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112F" w14:textId="77777777" w:rsidR="00934625" w:rsidRPr="00054837" w:rsidRDefault="00934625" w:rsidP="00883FBC">
      <w:pPr>
        <w:pStyle w:val="af"/>
        <w:ind w:firstLine="5670"/>
        <w:rPr>
          <w:lang w:val="ru-RU"/>
        </w:rPr>
      </w:pPr>
      <w:bookmarkStart w:id="0" w:name="_GoBack"/>
      <w:bookmarkEnd w:id="0"/>
      <w:r w:rsidRPr="00054837">
        <w:rPr>
          <w:lang w:val="ru-RU"/>
        </w:rPr>
        <w:t>ЗАТВЕРДЖЕНО</w:t>
      </w:r>
    </w:p>
    <w:p w14:paraId="571251B6" w14:textId="514F88DF" w:rsidR="00934625" w:rsidRPr="00054837" w:rsidRDefault="00934625" w:rsidP="00883FBC">
      <w:pPr>
        <w:pStyle w:val="af"/>
        <w:ind w:firstLine="5670"/>
        <w:rPr>
          <w:lang w:val="ru-RU"/>
        </w:rPr>
      </w:pPr>
      <w:r w:rsidRPr="00054837">
        <w:rPr>
          <w:lang w:val="ru-RU"/>
        </w:rPr>
        <w:t xml:space="preserve">Наказ </w:t>
      </w:r>
      <w:proofErr w:type="spellStart"/>
      <w:proofErr w:type="gramStart"/>
      <w:r w:rsidRPr="00054837">
        <w:rPr>
          <w:lang w:val="ru-RU"/>
        </w:rPr>
        <w:t>Державної</w:t>
      </w:r>
      <w:proofErr w:type="spellEnd"/>
      <w:r>
        <w:rPr>
          <w:lang w:val="ru-RU"/>
        </w:rPr>
        <w:t xml:space="preserve">  </w:t>
      </w:r>
      <w:proofErr w:type="spellStart"/>
      <w:r w:rsidRPr="00054837">
        <w:rPr>
          <w:lang w:val="ru-RU"/>
        </w:rPr>
        <w:t>інспекції</w:t>
      </w:r>
      <w:proofErr w:type="spellEnd"/>
      <w:proofErr w:type="gramEnd"/>
      <w:r w:rsidRPr="00054837">
        <w:rPr>
          <w:lang w:val="ru-RU"/>
        </w:rPr>
        <w:t xml:space="preserve"> </w:t>
      </w:r>
    </w:p>
    <w:p w14:paraId="434A999C" w14:textId="3CC67083" w:rsidR="00934625" w:rsidRPr="0009542A" w:rsidRDefault="00934625" w:rsidP="00883FBC">
      <w:pPr>
        <w:pStyle w:val="af"/>
        <w:ind w:firstLine="5670"/>
        <w:rPr>
          <w:lang w:val="ru-RU"/>
        </w:rPr>
      </w:pPr>
      <w:proofErr w:type="spellStart"/>
      <w:r w:rsidRPr="00054837">
        <w:rPr>
          <w:lang w:val="ru-RU"/>
        </w:rPr>
        <w:t>архітектури</w:t>
      </w:r>
      <w:proofErr w:type="spellEnd"/>
      <w:r w:rsidRPr="00054837">
        <w:rPr>
          <w:lang w:val="ru-RU"/>
        </w:rPr>
        <w:t xml:space="preserve"> та</w:t>
      </w:r>
      <w:r>
        <w:rPr>
          <w:lang w:val="uk-UA"/>
        </w:rPr>
        <w:t xml:space="preserve"> </w:t>
      </w:r>
      <w:proofErr w:type="spellStart"/>
      <w:r w:rsidRPr="0009542A">
        <w:rPr>
          <w:lang w:val="ru-RU"/>
        </w:rPr>
        <w:t>містобудування</w:t>
      </w:r>
      <w:proofErr w:type="spellEnd"/>
    </w:p>
    <w:p w14:paraId="1FF3D7E8" w14:textId="1F4BC05C" w:rsidR="00934625" w:rsidRPr="0009542A" w:rsidRDefault="00934625" w:rsidP="00883FBC">
      <w:pPr>
        <w:pStyle w:val="af"/>
        <w:ind w:firstLine="5670"/>
        <w:rPr>
          <w:lang w:val="ru-RU"/>
        </w:rPr>
      </w:pPr>
      <w:proofErr w:type="spellStart"/>
      <w:r w:rsidRPr="0009542A">
        <w:rPr>
          <w:lang w:val="ru-RU"/>
        </w:rPr>
        <w:t>України</w:t>
      </w:r>
      <w:proofErr w:type="spellEnd"/>
    </w:p>
    <w:p w14:paraId="68AE97C6" w14:textId="2C8B3EF0" w:rsidR="00934625" w:rsidRDefault="00883FBC" w:rsidP="00883FBC">
      <w:pPr>
        <w:pStyle w:val="af"/>
        <w:ind w:firstLine="5670"/>
        <w:rPr>
          <w:lang w:val="uk-UA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934625" w:rsidRPr="0009542A">
        <w:rPr>
          <w:lang w:val="ru-RU"/>
        </w:rPr>
        <w:t>________</w:t>
      </w:r>
      <w:r>
        <w:rPr>
          <w:lang w:val="ru-RU"/>
        </w:rPr>
        <w:t xml:space="preserve">_______ </w:t>
      </w:r>
      <w:r w:rsidR="00934625">
        <w:rPr>
          <w:lang w:val="uk-UA"/>
        </w:rPr>
        <w:t>№</w:t>
      </w:r>
      <w:r>
        <w:rPr>
          <w:lang w:val="uk-UA"/>
        </w:rPr>
        <w:t xml:space="preserve"> </w:t>
      </w:r>
      <w:r w:rsidR="00934625">
        <w:rPr>
          <w:lang w:val="uk-UA"/>
        </w:rPr>
        <w:t>_____</w:t>
      </w:r>
    </w:p>
    <w:p w14:paraId="0D01857D" w14:textId="77777777" w:rsidR="00934625" w:rsidRPr="0009542A" w:rsidRDefault="00934625" w:rsidP="00934625">
      <w:pPr>
        <w:ind w:left="5664" w:firstLine="708"/>
        <w:jc w:val="both"/>
        <w:rPr>
          <w:lang w:val="uk-UA"/>
        </w:rPr>
      </w:pPr>
    </w:p>
    <w:p w14:paraId="0E6AB7DF" w14:textId="77777777" w:rsidR="00934625" w:rsidRPr="0009542A" w:rsidRDefault="00934625" w:rsidP="00934625">
      <w:pPr>
        <w:pStyle w:val="a5"/>
        <w:keepNext w:val="0"/>
        <w:keepLines w:val="0"/>
        <w:widowControl w:val="0"/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Pr="0009542A">
        <w:rPr>
          <w:rFonts w:ascii="Times New Roman" w:hAnsi="Times New Roman"/>
          <w:sz w:val="28"/>
          <w:szCs w:val="28"/>
          <w:lang w:val="ru-RU"/>
        </w:rPr>
        <w:t xml:space="preserve"> державного </w:t>
      </w:r>
      <w:proofErr w:type="spellStart"/>
      <w:r w:rsidRPr="0009542A">
        <w:rPr>
          <w:rFonts w:ascii="Times New Roman" w:hAnsi="Times New Roman"/>
          <w:sz w:val="28"/>
          <w:szCs w:val="28"/>
          <w:lang w:val="ru-RU"/>
        </w:rPr>
        <w:t>ринкового</w:t>
      </w:r>
      <w:proofErr w:type="spellEnd"/>
      <w:r w:rsidRPr="000954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542A">
        <w:rPr>
          <w:rFonts w:ascii="Times New Roman" w:hAnsi="Times New Roman"/>
          <w:sz w:val="28"/>
          <w:szCs w:val="28"/>
          <w:lang w:val="ru-RU"/>
        </w:rPr>
        <w:t>нагляду</w:t>
      </w:r>
      <w:proofErr w:type="spellEnd"/>
      <w:r w:rsidRPr="0009542A">
        <w:rPr>
          <w:rFonts w:ascii="Times New Roman" w:hAnsi="Times New Roman"/>
          <w:sz w:val="28"/>
          <w:szCs w:val="28"/>
          <w:lang w:val="ru-RU"/>
        </w:rPr>
        <w:t xml:space="preserve"> на 2022 </w:t>
      </w:r>
      <w:proofErr w:type="spellStart"/>
      <w:r w:rsidRPr="0009542A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</w:p>
    <w:p w14:paraId="2F1CA6FA" w14:textId="77777777" w:rsidR="00934625" w:rsidRPr="00245196" w:rsidRDefault="00934625" w:rsidP="00934625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93E8ACD" w14:textId="77777777" w:rsidR="00934625" w:rsidRPr="00BC2340" w:rsidRDefault="00934625" w:rsidP="00934625">
      <w:pPr>
        <w:pStyle w:val="a5"/>
        <w:keepNext w:val="0"/>
        <w:keepLines w:val="0"/>
        <w:widowControl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BC2340">
        <w:rPr>
          <w:rFonts w:ascii="Times New Roman" w:hAnsi="Times New Roman"/>
          <w:sz w:val="24"/>
          <w:szCs w:val="24"/>
        </w:rPr>
        <w:t>1) план здійснення ринкового нагляду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27"/>
        <w:gridCol w:w="1403"/>
        <w:gridCol w:w="2105"/>
        <w:gridCol w:w="1405"/>
        <w:gridCol w:w="1552"/>
      </w:tblGrid>
      <w:tr w:rsidR="00934625" w:rsidRPr="007934C5" w14:paraId="205671ED" w14:textId="77777777" w:rsidTr="004E52D0">
        <w:trPr>
          <w:trHeight w:val="1940"/>
        </w:trPr>
        <w:tc>
          <w:tcPr>
            <w:tcW w:w="785" w:type="pct"/>
            <w:vAlign w:val="center"/>
            <w:hideMark/>
          </w:tcPr>
          <w:p w14:paraId="6F5FCD56" w14:textId="77777777" w:rsidR="00934625" w:rsidRPr="00054837" w:rsidRDefault="00934625" w:rsidP="004E52D0">
            <w:pPr>
              <w:pStyle w:val="a4"/>
              <w:widowControl w:val="0"/>
              <w:spacing w:before="0"/>
              <w:ind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4837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28" w:type="pct"/>
            <w:vAlign w:val="center"/>
            <w:hideMark/>
          </w:tcPr>
          <w:p w14:paraId="4955479D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Найменування виду продукції</w:t>
            </w:r>
          </w:p>
        </w:tc>
        <w:tc>
          <w:tcPr>
            <w:tcW w:w="713" w:type="pct"/>
            <w:vAlign w:val="center"/>
            <w:hideMark/>
          </w:tcPr>
          <w:p w14:paraId="67A9371C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</w:tc>
        <w:tc>
          <w:tcPr>
            <w:tcW w:w="1070" w:type="pct"/>
            <w:vAlign w:val="center"/>
            <w:hideMark/>
          </w:tcPr>
          <w:p w14:paraId="61B42EA5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 xml:space="preserve">Найменування нормативно-правового </w:t>
            </w:r>
            <w:proofErr w:type="spellStart"/>
            <w:r w:rsidRPr="0005483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054837">
              <w:rPr>
                <w:rFonts w:ascii="Times New Roman" w:hAnsi="Times New Roman"/>
                <w:sz w:val="24"/>
                <w:szCs w:val="24"/>
              </w:rPr>
              <w:t>, дія якого поширюється на відповідний вид продукції</w:t>
            </w:r>
          </w:p>
        </w:tc>
        <w:tc>
          <w:tcPr>
            <w:tcW w:w="714" w:type="pct"/>
            <w:vAlign w:val="center"/>
            <w:hideMark/>
          </w:tcPr>
          <w:p w14:paraId="586E6B59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Спільні перевірки*</w:t>
            </w:r>
          </w:p>
        </w:tc>
        <w:tc>
          <w:tcPr>
            <w:tcW w:w="789" w:type="pct"/>
            <w:vAlign w:val="center"/>
            <w:hideMark/>
          </w:tcPr>
          <w:p w14:paraId="1F191564" w14:textId="77777777" w:rsidR="00934625" w:rsidRPr="00054837" w:rsidRDefault="00934625" w:rsidP="004E52D0">
            <w:pPr>
              <w:pStyle w:val="a4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Поштова адреса, контактний телефон, адреса електронної пошти відповідного органу ринкового нагляду</w:t>
            </w:r>
          </w:p>
        </w:tc>
      </w:tr>
      <w:tr w:rsidR="00934625" w:rsidRPr="00054837" w14:paraId="2204F065" w14:textId="77777777" w:rsidTr="004E52D0">
        <w:trPr>
          <w:trHeight w:val="284"/>
        </w:trPr>
        <w:tc>
          <w:tcPr>
            <w:tcW w:w="785" w:type="pct"/>
            <w:vAlign w:val="center"/>
          </w:tcPr>
          <w:p w14:paraId="2F5D4759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Align w:val="center"/>
          </w:tcPr>
          <w:p w14:paraId="2886E84A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14:paraId="5A8A393F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vAlign w:val="center"/>
          </w:tcPr>
          <w:p w14:paraId="03C301FA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vAlign w:val="center"/>
          </w:tcPr>
          <w:p w14:paraId="6B2F905C" w14:textId="77777777" w:rsidR="00934625" w:rsidRPr="00054837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center"/>
          </w:tcPr>
          <w:p w14:paraId="1AC210A3" w14:textId="77777777" w:rsidR="00934625" w:rsidRPr="00054837" w:rsidRDefault="00934625" w:rsidP="004E52D0">
            <w:pPr>
              <w:pStyle w:val="a4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4625" w:rsidRPr="00883FBC" w14:paraId="48BC9689" w14:textId="77777777" w:rsidTr="004E52D0">
        <w:trPr>
          <w:trHeight w:val="2378"/>
        </w:trPr>
        <w:tc>
          <w:tcPr>
            <w:tcW w:w="785" w:type="pct"/>
            <w:vAlign w:val="center"/>
          </w:tcPr>
          <w:p w14:paraId="3287087E" w14:textId="77777777" w:rsidR="00934625" w:rsidRPr="00883FBC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Align w:val="center"/>
          </w:tcPr>
          <w:p w14:paraId="015D8D4A" w14:textId="77777777" w:rsidR="00934625" w:rsidRPr="00883FBC" w:rsidRDefault="00934625" w:rsidP="004E52D0">
            <w:pPr>
              <w:pStyle w:val="a4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Будівельні вироби</w:t>
            </w:r>
          </w:p>
        </w:tc>
        <w:tc>
          <w:tcPr>
            <w:tcW w:w="713" w:type="pct"/>
            <w:vAlign w:val="center"/>
          </w:tcPr>
          <w:p w14:paraId="7D01F63E" w14:textId="77777777" w:rsidR="00934625" w:rsidRPr="00883FBC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BC"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1070" w:type="pct"/>
            <w:vAlign w:val="center"/>
          </w:tcPr>
          <w:p w14:paraId="4F50A8BA" w14:textId="77777777" w:rsidR="00934625" w:rsidRPr="00883FBC" w:rsidRDefault="00934625" w:rsidP="004E52D0">
            <w:pPr>
              <w:pStyle w:val="a4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3F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постанова КМУ від 20 грудня 2006 р. </w:t>
            </w:r>
            <w:hyperlink r:id="rId6" w:tgtFrame="_blank" w:history="1">
              <w:r w:rsidRPr="00883FBC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№ 1764</w:t>
              </w:r>
            </w:hyperlink>
            <w:r w:rsidRPr="00883F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714" w:type="pct"/>
            <w:vAlign w:val="center"/>
          </w:tcPr>
          <w:p w14:paraId="6465C4DB" w14:textId="77777777" w:rsidR="00934625" w:rsidRPr="00883FBC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2F3DE4DE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Державна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інспекція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архітектури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містобудування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</w:p>
          <w:p w14:paraId="7481F448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01133,</w:t>
            </w:r>
          </w:p>
          <w:p w14:paraId="388573FB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14:paraId="72BF278B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б-р Лесі Українки, 26,</w:t>
            </w:r>
          </w:p>
          <w:p w14:paraId="2A5CE4A7" w14:textId="77777777" w:rsidR="00934625" w:rsidRPr="00883FBC" w:rsidRDefault="00934625" w:rsidP="004E52D0">
            <w:pPr>
              <w:pStyle w:val="a4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BC">
              <w:rPr>
                <w:rFonts w:ascii="Times New Roman" w:hAnsi="Times New Roman"/>
                <w:sz w:val="24"/>
                <w:szCs w:val="24"/>
              </w:rPr>
              <w:t>044-357-50-75</w:t>
            </w:r>
          </w:p>
        </w:tc>
      </w:tr>
    </w:tbl>
    <w:p w14:paraId="05E7E4A2" w14:textId="77777777" w:rsidR="00934625" w:rsidRPr="00883FBC" w:rsidRDefault="00934625" w:rsidP="00934625">
      <w:pPr>
        <w:pStyle w:val="aa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3ACCAE" w14:textId="77777777" w:rsidR="00934625" w:rsidRPr="00883FBC" w:rsidRDefault="00934625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CB0108" w14:textId="74FA4DBC" w:rsidR="00934625" w:rsidRPr="00883FBC" w:rsidRDefault="00934625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850940" w14:textId="27C0C214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E24D56" w14:textId="0CBDAE71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D9E27D" w14:textId="38D2D384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093D55" w14:textId="7C829934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3C49FD" w14:textId="58EF508A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F1B1F8" w14:textId="26457041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F03C83" w14:textId="77777777" w:rsidR="00883FBC" w:rsidRPr="00883FBC" w:rsidRDefault="00883FBC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F3773C" w14:textId="77777777" w:rsidR="00934625" w:rsidRPr="00883FBC" w:rsidRDefault="00934625" w:rsidP="00934625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31FEC7" w14:textId="77777777" w:rsidR="00934625" w:rsidRPr="00883FBC" w:rsidRDefault="00934625" w:rsidP="00934625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FBC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2)</w:t>
      </w:r>
      <w:proofErr w:type="spellStart"/>
      <w:r w:rsidRPr="00883FBC">
        <w:rPr>
          <w:rFonts w:ascii="Times New Roman" w:hAnsi="Times New Roman" w:cs="Times New Roman"/>
          <w:b/>
          <w:sz w:val="28"/>
          <w:szCs w:val="24"/>
        </w:rPr>
        <w:t>план</w:t>
      </w:r>
      <w:proofErr w:type="spellEnd"/>
      <w:r w:rsidRPr="00883F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83FBC">
        <w:rPr>
          <w:rFonts w:ascii="Times New Roman" w:hAnsi="Times New Roman" w:cs="Times New Roman"/>
          <w:b/>
          <w:sz w:val="28"/>
          <w:szCs w:val="24"/>
        </w:rPr>
        <w:t>здійснення</w:t>
      </w:r>
      <w:proofErr w:type="spellEnd"/>
      <w:r w:rsidRPr="00883F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83FBC">
        <w:rPr>
          <w:rFonts w:ascii="Times New Roman" w:hAnsi="Times New Roman" w:cs="Times New Roman"/>
          <w:b/>
          <w:sz w:val="28"/>
          <w:szCs w:val="24"/>
        </w:rPr>
        <w:t>контролю</w:t>
      </w:r>
      <w:proofErr w:type="spellEnd"/>
      <w:r w:rsidRPr="00883F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83FBC">
        <w:rPr>
          <w:rFonts w:ascii="Times New Roman" w:hAnsi="Times New Roman" w:cs="Times New Roman"/>
          <w:b/>
          <w:sz w:val="28"/>
          <w:szCs w:val="24"/>
        </w:rPr>
        <w:t>продукції</w:t>
      </w:r>
      <w:proofErr w:type="spellEnd"/>
    </w:p>
    <w:p w14:paraId="28080B29" w14:textId="77777777" w:rsidR="00934625" w:rsidRPr="00883FBC" w:rsidRDefault="00934625" w:rsidP="00934625">
      <w:pPr>
        <w:pStyle w:val="aa"/>
        <w:ind w:left="360" w:hanging="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701"/>
        <w:gridCol w:w="1460"/>
        <w:gridCol w:w="2084"/>
        <w:gridCol w:w="2268"/>
      </w:tblGrid>
      <w:tr w:rsidR="00934625" w:rsidRPr="007934C5" w14:paraId="07C32497" w14:textId="77777777" w:rsidTr="004E52D0">
        <w:tc>
          <w:tcPr>
            <w:tcW w:w="565" w:type="dxa"/>
            <w:shd w:val="clear" w:color="auto" w:fill="FFFFFF" w:themeFill="background1"/>
            <w:vAlign w:val="center"/>
          </w:tcPr>
          <w:p w14:paraId="57A0E8D4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5310EB0D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виду продукції (марка(модель, артикул, модифікація), партія, серія)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1629FD" w14:textId="38D4A41E" w:rsidR="00934625" w:rsidRPr="00883FBC" w:rsidRDefault="004114EE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товару згідно 3 УКТЗЕД*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C55A7B4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6D0F613B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нормативно- правового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дія якого поширюється на відповідний вид продукції </w:t>
            </w:r>
          </w:p>
        </w:tc>
        <w:tc>
          <w:tcPr>
            <w:tcW w:w="2268" w:type="dxa"/>
            <w:shd w:val="clear" w:color="auto" w:fill="FFFFFF" w:themeFill="background1"/>
          </w:tcPr>
          <w:p w14:paraId="02120129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ринкового нагляду, до сфери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відповідаль-ності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належить продукція</w:t>
            </w:r>
          </w:p>
        </w:tc>
      </w:tr>
      <w:tr w:rsidR="00934625" w:rsidRPr="00883FBC" w14:paraId="7A4DB392" w14:textId="77777777" w:rsidTr="004E52D0">
        <w:trPr>
          <w:trHeight w:val="263"/>
        </w:trPr>
        <w:tc>
          <w:tcPr>
            <w:tcW w:w="565" w:type="dxa"/>
            <w:shd w:val="clear" w:color="auto" w:fill="FFFFFF" w:themeFill="background1"/>
            <w:vAlign w:val="center"/>
          </w:tcPr>
          <w:p w14:paraId="645F6C27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3BC506F3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A86D53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3FBC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876C2D9" w14:textId="77777777" w:rsidR="00934625" w:rsidRPr="00883FBC" w:rsidRDefault="00934625" w:rsidP="004E52D0">
            <w:pPr>
              <w:jc w:val="center"/>
              <w:rPr>
                <w:sz w:val="24"/>
                <w:szCs w:val="24"/>
              </w:rPr>
            </w:pPr>
            <w:r w:rsidRPr="00883FBC"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6F1DD36C" w14:textId="77777777" w:rsidR="00934625" w:rsidRPr="00883FBC" w:rsidRDefault="00934625" w:rsidP="004E52D0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883FBC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6644D935" w14:textId="77777777" w:rsidR="00934625" w:rsidRPr="00883FBC" w:rsidRDefault="00934625" w:rsidP="004E52D0">
            <w:pPr>
              <w:shd w:val="clear" w:color="auto" w:fill="FFFFFF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883FBC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34625" w:rsidRPr="00883FBC" w14:paraId="643893C5" w14:textId="77777777" w:rsidTr="004E52D0">
        <w:trPr>
          <w:trHeight w:val="1239"/>
        </w:trPr>
        <w:tc>
          <w:tcPr>
            <w:tcW w:w="565" w:type="dxa"/>
            <w:shd w:val="clear" w:color="auto" w:fill="FFFFFF" w:themeFill="background1"/>
            <w:vAlign w:val="center"/>
          </w:tcPr>
          <w:p w14:paraId="11EEE8C5" w14:textId="77777777" w:rsidR="00934625" w:rsidRPr="00883FBC" w:rsidRDefault="00934625" w:rsidP="004E52D0">
            <w:pPr>
              <w:jc w:val="center"/>
              <w:rPr>
                <w:sz w:val="24"/>
                <w:szCs w:val="24"/>
              </w:rPr>
            </w:pPr>
            <w:r w:rsidRPr="00883FBC">
              <w:rPr>
                <w:sz w:val="24"/>
                <w:szCs w:val="24"/>
              </w:rPr>
              <w:t>1.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15648371" w14:textId="0D37B730" w:rsidR="00934625" w:rsidRPr="00883FBC" w:rsidRDefault="007934C5" w:rsidP="004E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з цементу, бетону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штучного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каменю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армовані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неармовані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е</w:t>
            </w:r>
            <w:r w:rsidR="00934625" w:rsidRPr="00883FBC">
              <w:rPr>
                <w:sz w:val="24"/>
                <w:szCs w:val="24"/>
                <w:shd w:val="clear" w:color="auto" w:fill="FFFFFF"/>
              </w:rPr>
              <w:t>лементи</w:t>
            </w:r>
            <w:proofErr w:type="spellEnd"/>
            <w:r w:rsidR="00934625" w:rsidRPr="00883F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4625" w:rsidRPr="00883FBC">
              <w:rPr>
                <w:sz w:val="24"/>
                <w:szCs w:val="24"/>
                <w:shd w:val="clear" w:color="auto" w:fill="FFFFFF"/>
              </w:rPr>
              <w:t>збірні</w:t>
            </w:r>
            <w:proofErr w:type="spellEnd"/>
            <w:r w:rsidR="00934625" w:rsidRPr="00883FBC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934625" w:rsidRPr="00883FBC">
              <w:rPr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="00934625" w:rsidRPr="00883FB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34625" w:rsidRPr="00883FBC">
              <w:rPr>
                <w:sz w:val="24"/>
                <w:szCs w:val="24"/>
                <w:shd w:val="clear" w:color="auto" w:fill="FFFFFF"/>
              </w:rPr>
              <w:t>включаючи</w:t>
            </w:r>
            <w:proofErr w:type="spellEnd"/>
            <w:r w:rsidR="00934625" w:rsidRPr="00883F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34625" w:rsidRPr="00883FBC">
              <w:rPr>
                <w:sz w:val="24"/>
                <w:szCs w:val="24"/>
                <w:shd w:val="clear" w:color="auto" w:fill="FFFFFF"/>
              </w:rPr>
              <w:t>житлове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135087" w14:textId="77777777" w:rsidR="00934625" w:rsidRPr="00883FBC" w:rsidRDefault="00934625" w:rsidP="004E52D0">
            <w:pPr>
              <w:rPr>
                <w:sz w:val="24"/>
                <w:szCs w:val="24"/>
                <w:shd w:val="clear" w:color="auto" w:fill="FFFFFF"/>
              </w:rPr>
            </w:pPr>
          </w:p>
          <w:p w14:paraId="1C053A04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0F8F5F4F" w14:textId="77777777" w:rsidR="00934625" w:rsidRPr="00883FBC" w:rsidRDefault="00934625" w:rsidP="004E52D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83FBC">
              <w:rPr>
                <w:sz w:val="24"/>
                <w:szCs w:val="24"/>
                <w:shd w:val="clear" w:color="auto" w:fill="FFFFFF"/>
              </w:rPr>
              <w:t>6810910000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0E4AB1D2" w14:textId="77777777" w:rsidR="00236A35" w:rsidRDefault="00236A35" w:rsidP="00236A35">
            <w:pPr>
              <w:jc w:val="center"/>
              <w:rPr>
                <w:sz w:val="24"/>
                <w:szCs w:val="24"/>
              </w:rPr>
            </w:pPr>
          </w:p>
          <w:p w14:paraId="009F6F17" w14:textId="77777777" w:rsidR="00236A35" w:rsidRDefault="00236A35" w:rsidP="00236A35">
            <w:pPr>
              <w:jc w:val="center"/>
              <w:rPr>
                <w:sz w:val="24"/>
                <w:szCs w:val="24"/>
              </w:rPr>
            </w:pPr>
          </w:p>
          <w:p w14:paraId="6A002F02" w14:textId="77777777" w:rsidR="00236A35" w:rsidRDefault="00236A35" w:rsidP="00236A35">
            <w:pPr>
              <w:jc w:val="center"/>
              <w:rPr>
                <w:sz w:val="24"/>
                <w:szCs w:val="24"/>
              </w:rPr>
            </w:pPr>
          </w:p>
          <w:p w14:paraId="0A48017D" w14:textId="399025A0" w:rsidR="00934625" w:rsidRPr="00883FBC" w:rsidRDefault="00934625" w:rsidP="00236A35">
            <w:pPr>
              <w:jc w:val="center"/>
              <w:rPr>
                <w:sz w:val="24"/>
                <w:szCs w:val="24"/>
              </w:rPr>
            </w:pPr>
            <w:r w:rsidRPr="00883FBC">
              <w:rPr>
                <w:sz w:val="24"/>
                <w:szCs w:val="24"/>
              </w:rPr>
              <w:t xml:space="preserve">2022 </w:t>
            </w:r>
            <w:proofErr w:type="spellStart"/>
            <w:r w:rsidRPr="00883FBC">
              <w:rPr>
                <w:sz w:val="24"/>
                <w:szCs w:val="24"/>
              </w:rPr>
              <w:t>рік</w:t>
            </w:r>
            <w:proofErr w:type="spellEnd"/>
          </w:p>
          <w:p w14:paraId="076DDD33" w14:textId="77777777" w:rsidR="00934625" w:rsidRPr="00883FBC" w:rsidRDefault="00934625" w:rsidP="0023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1CCB9744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EFEFE"/>
              </w:rPr>
            </w:pPr>
            <w:r w:rsidRPr="00883FBC">
              <w:rPr>
                <w:sz w:val="24"/>
                <w:szCs w:val="24"/>
                <w:shd w:val="clear" w:color="auto" w:fill="FFFFFF"/>
              </w:rPr>
              <w:t xml:space="preserve">постанова КМУ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грудня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2006 р. </w:t>
            </w:r>
            <w:hyperlink r:id="rId7" w:tgtFrame="_blank" w:history="1">
              <w:r w:rsidRPr="00883FBC">
                <w:rPr>
                  <w:rStyle w:val="a6"/>
                  <w:sz w:val="24"/>
                  <w:szCs w:val="24"/>
                  <w:shd w:val="clear" w:color="auto" w:fill="FFFFFF"/>
                </w:rPr>
                <w:t>№ 1764</w:t>
              </w:r>
            </w:hyperlink>
            <w:r w:rsidRPr="00883FBC">
              <w:rPr>
                <w:sz w:val="24"/>
                <w:szCs w:val="24"/>
                <w:shd w:val="clear" w:color="auto" w:fill="FFFFFF"/>
              </w:rPr>
              <w:t xml:space="preserve"> “Про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Технічного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регламенту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будівельних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виробів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83FBC">
              <w:rPr>
                <w:sz w:val="24"/>
                <w:szCs w:val="24"/>
                <w:shd w:val="clear" w:color="auto" w:fill="FFFFFF"/>
              </w:rPr>
              <w:t>споруд</w:t>
            </w:r>
            <w:proofErr w:type="spellEnd"/>
            <w:r w:rsidRPr="00883FBC">
              <w:rPr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14:paraId="4976C5D9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6C90EDDF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0F026E43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6B4CC9B1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7BE284D5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Державна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інспекція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архітектури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містобудування</w:t>
            </w:r>
            <w:proofErr w:type="spellEnd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14:paraId="3C0ED132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01133,</w:t>
            </w:r>
          </w:p>
          <w:p w14:paraId="1F7C41B5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14:paraId="7CF18EB9" w14:textId="77777777" w:rsidR="00934625" w:rsidRPr="00883FBC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б-р Лесі Українки, 26,</w:t>
            </w:r>
          </w:p>
          <w:p w14:paraId="59FD4478" w14:textId="77777777" w:rsidR="00934625" w:rsidRPr="00883FBC" w:rsidRDefault="00934625" w:rsidP="004E52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3FBC">
              <w:rPr>
                <w:sz w:val="24"/>
                <w:szCs w:val="24"/>
              </w:rPr>
              <w:t>044-357-50-75</w:t>
            </w:r>
          </w:p>
        </w:tc>
      </w:tr>
    </w:tbl>
    <w:p w14:paraId="6989E726" w14:textId="77777777" w:rsidR="00934625" w:rsidRPr="00A770A5" w:rsidRDefault="00934625" w:rsidP="00934625"/>
    <w:p w14:paraId="6A757CEF" w14:textId="77777777" w:rsidR="00934625" w:rsidRPr="00A770A5" w:rsidRDefault="00934625" w:rsidP="00934625">
      <w:pPr>
        <w:pStyle w:val="a4"/>
        <w:widowControl w:val="0"/>
        <w:rPr>
          <w:rFonts w:ascii="Times New Roman" w:hAnsi="Times New Roman"/>
          <w:sz w:val="24"/>
          <w:szCs w:val="24"/>
        </w:rPr>
      </w:pPr>
    </w:p>
    <w:p w14:paraId="3846DEC0" w14:textId="0E0D62ED" w:rsidR="00934625" w:rsidRPr="004114EE" w:rsidRDefault="00934625" w:rsidP="00934625">
      <w:pPr>
        <w:rPr>
          <w:sz w:val="24"/>
          <w:szCs w:val="24"/>
          <w:lang w:val="uk-UA"/>
        </w:rPr>
      </w:pPr>
      <w:r w:rsidRPr="004114EE">
        <w:rPr>
          <w:lang w:val="uk-UA"/>
        </w:rPr>
        <w:t>__________</w:t>
      </w:r>
      <w:r w:rsidRPr="004114EE">
        <w:rPr>
          <w:lang w:val="uk-UA"/>
        </w:rPr>
        <w:br/>
        <w:t xml:space="preserve">* </w:t>
      </w:r>
      <w:r w:rsidR="004114EE" w:rsidRPr="004114EE">
        <w:rPr>
          <w:sz w:val="24"/>
          <w:szCs w:val="24"/>
          <w:lang w:val="uk-UA"/>
        </w:rPr>
        <w:t xml:space="preserve">Коди Української класифікації товарів зовнішньоекономічної діяльності </w:t>
      </w:r>
      <w:r w:rsidR="004114EE">
        <w:rPr>
          <w:sz w:val="24"/>
          <w:szCs w:val="24"/>
          <w:lang w:val="uk-UA"/>
        </w:rPr>
        <w:t xml:space="preserve">(УКТ ЗЕД) наводяться у цьому Переліку довідково. Основною підставою для застосування до товарів обмежень щодо їх переміщення через митний кордон України є відповідність таких товарів найменуванню та опису, наведеному у відповідних нормативно-правових актах. </w:t>
      </w:r>
    </w:p>
    <w:p w14:paraId="11DC443E" w14:textId="77777777" w:rsidR="00934625" w:rsidRPr="004114EE" w:rsidRDefault="00934625" w:rsidP="00934625">
      <w:pPr>
        <w:spacing w:before="120"/>
        <w:ind w:right="-1"/>
        <w:jc w:val="both"/>
        <w:rPr>
          <w:lang w:val="uk-UA"/>
        </w:rPr>
      </w:pPr>
    </w:p>
    <w:p w14:paraId="4A32C5DB" w14:textId="77777777" w:rsidR="00934625" w:rsidRPr="004114EE" w:rsidRDefault="00934625" w:rsidP="00934625">
      <w:pPr>
        <w:spacing w:before="120"/>
        <w:ind w:right="-1"/>
        <w:jc w:val="both"/>
        <w:rPr>
          <w:lang w:val="uk-UA"/>
        </w:rPr>
      </w:pPr>
    </w:p>
    <w:p w14:paraId="18DD3967" w14:textId="77777777" w:rsidR="00C3691B" w:rsidRPr="004114EE" w:rsidRDefault="00C3691B">
      <w:pPr>
        <w:rPr>
          <w:lang w:val="uk-UA"/>
        </w:rPr>
      </w:pPr>
    </w:p>
    <w:sectPr w:rsidR="00C3691B" w:rsidRPr="004114EE" w:rsidSect="00883FBC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152C" w14:textId="77777777" w:rsidR="00363856" w:rsidRDefault="00363856" w:rsidP="00934625">
      <w:pPr>
        <w:spacing w:after="0" w:line="240" w:lineRule="auto"/>
      </w:pPr>
      <w:r>
        <w:separator/>
      </w:r>
    </w:p>
  </w:endnote>
  <w:endnote w:type="continuationSeparator" w:id="0">
    <w:p w14:paraId="7863B708" w14:textId="77777777" w:rsidR="00363856" w:rsidRDefault="00363856" w:rsidP="0093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61927" w14:textId="77777777" w:rsidR="00363856" w:rsidRDefault="00363856" w:rsidP="00934625">
      <w:pPr>
        <w:spacing w:after="0" w:line="240" w:lineRule="auto"/>
      </w:pPr>
      <w:r>
        <w:separator/>
      </w:r>
    </w:p>
  </w:footnote>
  <w:footnote w:type="continuationSeparator" w:id="0">
    <w:p w14:paraId="3CEA4A91" w14:textId="77777777" w:rsidR="00363856" w:rsidRDefault="00363856" w:rsidP="0093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2903"/>
      <w:docPartObj>
        <w:docPartGallery w:val="Page Numbers (Top of Page)"/>
        <w:docPartUnique/>
      </w:docPartObj>
    </w:sdtPr>
    <w:sdtEndPr/>
    <w:sdtContent>
      <w:p w14:paraId="062D038E" w14:textId="29724F74" w:rsidR="00934625" w:rsidRDefault="009346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D2" w:rsidRPr="000240D2">
          <w:rPr>
            <w:noProof/>
            <w:lang w:val="ru-RU"/>
          </w:rPr>
          <w:t>2</w:t>
        </w:r>
        <w:r>
          <w:fldChar w:fldCharType="end"/>
        </w:r>
      </w:p>
    </w:sdtContent>
  </w:sdt>
  <w:p w14:paraId="07EE0780" w14:textId="77777777" w:rsidR="00934625" w:rsidRDefault="009346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5"/>
    <w:rsid w:val="000240D2"/>
    <w:rsid w:val="001478BB"/>
    <w:rsid w:val="001B7F2C"/>
    <w:rsid w:val="00236A35"/>
    <w:rsid w:val="00363856"/>
    <w:rsid w:val="004114EE"/>
    <w:rsid w:val="005208C3"/>
    <w:rsid w:val="005A5081"/>
    <w:rsid w:val="007934C5"/>
    <w:rsid w:val="00883FBC"/>
    <w:rsid w:val="008F3468"/>
    <w:rsid w:val="00934625"/>
    <w:rsid w:val="00A5158C"/>
    <w:rsid w:val="00BF15BB"/>
    <w:rsid w:val="00C3691B"/>
    <w:rsid w:val="00F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EBC"/>
  <w15:chartTrackingRefBased/>
  <w15:docId w15:val="{50E66172-2751-4EE8-8802-C6629FC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3462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9346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34625"/>
    <w:rPr>
      <w:color w:val="0000FF"/>
      <w:u w:val="single"/>
    </w:rPr>
  </w:style>
  <w:style w:type="character" w:customStyle="1" w:styleId="a7">
    <w:name w:val="Другое_"/>
    <w:basedOn w:val="a0"/>
    <w:link w:val="a8"/>
    <w:rsid w:val="00934625"/>
    <w:rPr>
      <w:rFonts w:eastAsia="Times New Roman"/>
    </w:rPr>
  </w:style>
  <w:style w:type="paragraph" w:customStyle="1" w:styleId="a8">
    <w:name w:val="Другое"/>
    <w:basedOn w:val="a"/>
    <w:link w:val="a7"/>
    <w:rsid w:val="00934625"/>
    <w:pPr>
      <w:widowControl w:val="0"/>
      <w:spacing w:after="0" w:line="262" w:lineRule="auto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9">
    <w:name w:val="Подпись к таблице_"/>
    <w:basedOn w:val="a0"/>
    <w:link w:val="aa"/>
    <w:rsid w:val="00934625"/>
    <w:rPr>
      <w:rFonts w:eastAsia="Times New Roman"/>
    </w:rPr>
  </w:style>
  <w:style w:type="paragraph" w:customStyle="1" w:styleId="aa">
    <w:name w:val="Подпись к таблице"/>
    <w:basedOn w:val="a"/>
    <w:link w:val="a9"/>
    <w:rsid w:val="00934625"/>
    <w:pPr>
      <w:widowControl w:val="0"/>
      <w:spacing w:after="0" w:line="240" w:lineRule="auto"/>
    </w:pPr>
    <w:rPr>
      <w:rFonts w:asciiTheme="minorHAnsi" w:eastAsia="Times New Roman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3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34625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3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34625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883FB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64-200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64-2006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2022-02-10T13:10:00Z</dcterms:created>
  <dcterms:modified xsi:type="dcterms:W3CDTF">2022-02-10T13:10:00Z</dcterms:modified>
</cp:coreProperties>
</file>