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67C6" w14:textId="77777777"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14:paraId="6524C54F" w14:textId="77777777"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4EB2523F" w14:textId="77777777"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2A0A1FF7" w14:textId="082D0174"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C7163E">
        <w:t>07</w:t>
      </w:r>
      <w:r w:rsidR="00E65A07">
        <w:rPr>
          <w:lang w:val="ru-RU"/>
        </w:rPr>
        <w:t xml:space="preserve"> </w:t>
      </w:r>
      <w:r w:rsidR="007239E4">
        <w:rPr>
          <w:lang w:val="ru-RU"/>
        </w:rPr>
        <w:t>лютого</w:t>
      </w:r>
      <w:r w:rsidR="00E65A07">
        <w:rPr>
          <w:lang w:val="ru-RU"/>
        </w:rPr>
        <w:t xml:space="preserve"> 202</w:t>
      </w:r>
      <w:r w:rsidR="00384E17">
        <w:rPr>
          <w:lang w:val="ru-RU"/>
        </w:rPr>
        <w:t>2</w:t>
      </w:r>
      <w:r w:rsidR="009D52CF">
        <w:t xml:space="preserve"> </w:t>
      </w:r>
      <w:r>
        <w:t xml:space="preserve">року  № </w:t>
      </w:r>
      <w:r w:rsidR="00C7163E">
        <w:t>105</w:t>
      </w:r>
      <w:r w:rsidR="00E65A07">
        <w:rPr>
          <w:lang w:val="ru-RU"/>
        </w:rPr>
        <w:t>-к</w:t>
      </w:r>
    </w:p>
    <w:p w14:paraId="617921D7" w14:textId="77777777"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7F143082" w14:textId="427FC7EA"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</w:t>
      </w:r>
      <w:r w:rsidR="00F8716E" w:rsidRPr="008B71D6">
        <w:rPr>
          <w:b/>
        </w:rPr>
        <w:t xml:space="preserve">головного </w:t>
      </w:r>
      <w:r w:rsidR="00F8716E">
        <w:rPr>
          <w:b/>
        </w:rPr>
        <w:t xml:space="preserve">спеціаліста </w:t>
      </w:r>
      <w:r w:rsidR="00F8716E" w:rsidRPr="008B71D6">
        <w:rPr>
          <w:b/>
        </w:rPr>
        <w:t>в</w:t>
      </w:r>
      <w:r w:rsidR="00F8716E" w:rsidRPr="008B71D6">
        <w:rPr>
          <w:b/>
          <w:highlight w:val="white"/>
        </w:rPr>
        <w:t xml:space="preserve">ідділу </w:t>
      </w:r>
      <w:r w:rsidR="00F8716E" w:rsidRPr="00F8716E">
        <w:rPr>
          <w:b/>
          <w:bCs/>
          <w:lang w:eastAsia="ru-RU"/>
        </w:rPr>
        <w:t>підвищення кваліфікації та розвитку персоналу</w:t>
      </w:r>
      <w:r w:rsidR="00F8716E">
        <w:rPr>
          <w:b/>
        </w:rPr>
        <w:t xml:space="preserve"> Департаменту роботи з персоналом та організаційного розвитку</w:t>
      </w:r>
    </w:p>
    <w:bookmarkEnd w:id="1"/>
    <w:p w14:paraId="4495F1A6" w14:textId="77777777"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 w14:paraId="6C46B0E8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4420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14:paraId="5043BB9E" w14:textId="77777777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D995B" w14:textId="77777777"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DD0BF" w14:textId="18FC40A8" w:rsidR="001A22BA" w:rsidRPr="00F42A72" w:rsidRDefault="007239E4" w:rsidP="000274E9">
            <w:pPr>
              <w:ind w:left="113" w:right="113" w:firstLine="443"/>
              <w:rPr>
                <w:position w:val="-1"/>
                <w:sz w:val="24"/>
                <w:szCs w:val="24"/>
              </w:rPr>
            </w:pPr>
            <w:r w:rsidRPr="00F42A72">
              <w:rPr>
                <w:position w:val="-1"/>
                <w:sz w:val="24"/>
                <w:szCs w:val="24"/>
              </w:rPr>
              <w:t>Здійснює аналіз практики застосування законодавчих і нормативних актів з питань проведення державної кадрової політики за напрямами своєї діяльності та підготовку пропозицій щодо її поліпшення</w:t>
            </w:r>
            <w:r w:rsidR="00F42A72">
              <w:rPr>
                <w:position w:val="-1"/>
                <w:sz w:val="24"/>
                <w:szCs w:val="24"/>
              </w:rPr>
              <w:t>;</w:t>
            </w:r>
          </w:p>
          <w:p w14:paraId="04B9B7D2" w14:textId="1FB0EEC3" w:rsidR="007239E4" w:rsidRPr="00F42A72" w:rsidRDefault="00F42A72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239E4" w:rsidRPr="00F42A72">
              <w:rPr>
                <w:sz w:val="24"/>
                <w:szCs w:val="24"/>
              </w:rPr>
              <w:t>адає пропозиції до підготовки плану потреб структурних підрозділів у навчанні та розвитку персоналу</w:t>
            </w:r>
            <w:r w:rsidR="000274E9">
              <w:rPr>
                <w:sz w:val="24"/>
                <w:szCs w:val="24"/>
              </w:rPr>
              <w:t>;</w:t>
            </w:r>
          </w:p>
          <w:p w14:paraId="4BB376E0" w14:textId="61C461DD" w:rsidR="007239E4" w:rsidRPr="00F42A72" w:rsidRDefault="00F42A72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239E4" w:rsidRPr="00F42A72">
              <w:rPr>
                <w:sz w:val="24"/>
                <w:szCs w:val="24"/>
              </w:rPr>
              <w:t>загальнює потреби державних службовців у підготовці, спеціалізації та підвищенні кваліфікації і здійснює подання відповідних пропозицій на розгляд безпосередньому керівникові</w:t>
            </w:r>
            <w:r w:rsidR="000274E9">
              <w:rPr>
                <w:sz w:val="24"/>
                <w:szCs w:val="24"/>
              </w:rPr>
              <w:t>;</w:t>
            </w:r>
          </w:p>
          <w:p w14:paraId="59D4C8FE" w14:textId="45EB4FE0" w:rsidR="007239E4" w:rsidRPr="00F42A72" w:rsidRDefault="000274E9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239E4" w:rsidRPr="00F42A72">
              <w:rPr>
                <w:sz w:val="24"/>
                <w:szCs w:val="24"/>
              </w:rPr>
              <w:t>дійснює планування, організацію та проведення оцінювання результативності професійного навчання державних службовців ДІАМ</w:t>
            </w:r>
            <w:r>
              <w:rPr>
                <w:sz w:val="24"/>
                <w:szCs w:val="24"/>
              </w:rPr>
              <w:t>;</w:t>
            </w:r>
          </w:p>
          <w:p w14:paraId="18910F61" w14:textId="58121DC3" w:rsidR="007239E4" w:rsidRPr="00F42A72" w:rsidRDefault="000274E9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42A72" w:rsidRPr="00F42A72">
              <w:rPr>
                <w:sz w:val="24"/>
                <w:szCs w:val="24"/>
              </w:rPr>
              <w:t>рганізовує проведення внутрішніх навчань державних службовців</w:t>
            </w:r>
            <w:r>
              <w:rPr>
                <w:sz w:val="24"/>
                <w:szCs w:val="24"/>
              </w:rPr>
              <w:t>;</w:t>
            </w:r>
          </w:p>
          <w:p w14:paraId="194F5D1A" w14:textId="4D6439CF" w:rsidR="00F42A72" w:rsidRPr="00F42A72" w:rsidRDefault="000274E9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42A72" w:rsidRPr="00F42A72">
              <w:rPr>
                <w:sz w:val="24"/>
                <w:szCs w:val="24"/>
              </w:rPr>
              <w:t xml:space="preserve">рганізовує роботу щодо стажування державних службовців ДІАМ, громадян з числа молоді, які не перебувають на посадах державної служби в </w:t>
            </w:r>
            <w:proofErr w:type="spellStart"/>
            <w:r w:rsidR="00F42A72" w:rsidRPr="00F42A72">
              <w:rPr>
                <w:sz w:val="24"/>
                <w:szCs w:val="24"/>
              </w:rPr>
              <w:t>апараті</w:t>
            </w:r>
            <w:proofErr w:type="spellEnd"/>
            <w:r w:rsidR="00F42A72" w:rsidRPr="00F42A72">
              <w:rPr>
                <w:sz w:val="24"/>
                <w:szCs w:val="24"/>
              </w:rPr>
              <w:t xml:space="preserve"> ДІАМ та територіальних підрозділах</w:t>
            </w:r>
            <w:r>
              <w:rPr>
                <w:sz w:val="24"/>
                <w:szCs w:val="24"/>
              </w:rPr>
              <w:t>;</w:t>
            </w:r>
          </w:p>
          <w:p w14:paraId="660607BC" w14:textId="79F62E3C" w:rsidR="00F42A72" w:rsidRPr="00F42A72" w:rsidRDefault="000274E9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42A72" w:rsidRPr="00F42A72">
              <w:rPr>
                <w:sz w:val="24"/>
                <w:szCs w:val="24"/>
              </w:rPr>
              <w:t>дійснює роботу, пов’язану із заповненням особових справ (особових карток) працівників ДІАМ</w:t>
            </w:r>
            <w:r>
              <w:rPr>
                <w:sz w:val="24"/>
                <w:szCs w:val="24"/>
              </w:rPr>
              <w:t>;</w:t>
            </w:r>
          </w:p>
          <w:p w14:paraId="2F899899" w14:textId="5EEC7D59" w:rsidR="00F42A72" w:rsidRPr="00F42A72" w:rsidRDefault="000274E9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42A72" w:rsidRPr="00F42A72">
              <w:rPr>
                <w:sz w:val="24"/>
                <w:szCs w:val="24"/>
              </w:rPr>
              <w:t>озглядає звернення громадян, підприємств, установ та організацій, посадових осіб, запитів та звернень народних депутатів, запитів на інформацію з питань управління персоналом, у межах компетенції</w:t>
            </w:r>
            <w:r>
              <w:rPr>
                <w:sz w:val="24"/>
                <w:szCs w:val="24"/>
              </w:rPr>
              <w:t>;</w:t>
            </w:r>
          </w:p>
          <w:p w14:paraId="1A418EEC" w14:textId="0A6F5DE1" w:rsidR="00F42A72" w:rsidRPr="00F42A72" w:rsidRDefault="000274E9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42A72" w:rsidRPr="00F42A72">
              <w:rPr>
                <w:sz w:val="24"/>
                <w:szCs w:val="24"/>
              </w:rPr>
              <w:t>еде встановлену звітно-облікову документацію, готує державну статистичну звітність з кадрових питань за напрямком своєї діяльності</w:t>
            </w:r>
            <w:r>
              <w:rPr>
                <w:sz w:val="24"/>
                <w:szCs w:val="24"/>
              </w:rPr>
              <w:t>;</w:t>
            </w:r>
          </w:p>
          <w:p w14:paraId="6C1A83EB" w14:textId="21F9EED5" w:rsidR="00F42A72" w:rsidRDefault="000274E9" w:rsidP="000274E9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42A72" w:rsidRPr="00F42A72">
              <w:rPr>
                <w:sz w:val="24"/>
                <w:szCs w:val="24"/>
              </w:rPr>
              <w:t>иконує інші доручення начальника Відділу, директора Департаменту, керівництва ДІАМ, з питань, що належать до компетенції Відділу</w:t>
            </w:r>
          </w:p>
        </w:tc>
      </w:tr>
      <w:tr w:rsidR="005F0901" w14:paraId="6C39AD39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6FF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05EB1" w14:textId="462741C3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0274E9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14:paraId="222DACF4" w14:textId="77777777"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4D50E1D5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32F49660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 w14:paraId="436DA455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7676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7CD63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345F347E" w14:textId="77777777"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14:paraId="19AC4D4D" w14:textId="77777777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6338F" w14:textId="77777777"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4D742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0632BE72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14:paraId="63C0C91F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14:paraId="75F08AD4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14:paraId="280AD589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14:paraId="42AEBF9D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44F9B184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A1BF9BB" w14:textId="77777777" w:rsidR="005F0901" w:rsidRPr="002842F1" w:rsidRDefault="005C3DCC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DCC">
              <w:rPr>
                <w:sz w:val="24"/>
                <w:szCs w:val="24"/>
                <w:vertAlign w:val="superscript"/>
              </w:rPr>
              <w:t>1</w:t>
            </w:r>
            <w:r w:rsidR="002842F1" w:rsidRPr="002842F1">
              <w:rPr>
                <w:sz w:val="24"/>
                <w:szCs w:val="24"/>
              </w:rPr>
              <w:t xml:space="preserve">) </w:t>
            </w:r>
            <w:r w:rsidR="002842F1"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5E486089" w14:textId="73C3B265" w:rsidR="005F0901" w:rsidRDefault="00926B55" w:rsidP="004448DD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B60336">
              <w:rPr>
                <w:sz w:val="24"/>
                <w:szCs w:val="24"/>
              </w:rPr>
              <w:t>1</w:t>
            </w:r>
            <w:r w:rsidR="00375AC0">
              <w:rPr>
                <w:sz w:val="24"/>
                <w:szCs w:val="24"/>
              </w:rPr>
              <w:t>4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 xml:space="preserve">лютого </w:t>
            </w:r>
            <w:r w:rsidR="002842F1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 w14:paraId="4FE14348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E3B2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0C34D" w14:textId="77777777"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14:paraId="1B6E0FC9" w14:textId="77777777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EF7A0" w14:textId="77777777"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14:paraId="77CE8020" w14:textId="77777777"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64502" w14:textId="5A17A22F"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C716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375AC0">
              <w:rPr>
                <w:sz w:val="24"/>
                <w:szCs w:val="24"/>
              </w:rPr>
              <w:t>16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14:paraId="19624175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6975F646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6D75D449" w14:textId="77777777"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14:paraId="5C5DF432" w14:textId="77777777"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 w14:paraId="10C1D3CF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061E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(із </w:t>
            </w:r>
            <w:r>
              <w:rPr>
                <w:color w:val="000000"/>
                <w:sz w:val="24"/>
                <w:szCs w:val="24"/>
              </w:rPr>
              <w:lastRenderedPageBreak/>
              <w:t>зазначенням електронної платформи для комунікації дистанційно)</w:t>
            </w:r>
          </w:p>
          <w:p w14:paraId="549859CB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73B9A52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18BEE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14:paraId="3A61FD4E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C3F7CFD" w14:textId="6B26ADA2" w:rsidR="005F0901" w:rsidRDefault="00375AC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0AAAE615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594963E2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6F89AE0A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0FE6A6C7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1E98DE90" w14:textId="619A82C8" w:rsidR="005F0901" w:rsidRDefault="00375AC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F23CB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699EEB9D" w14:textId="77777777"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 w14:paraId="11D7BC99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763A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69AAB" w14:textId="77777777"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14:paraId="1AC850FD" w14:textId="77777777"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 w14:paraId="50E0BE69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B066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 w14:paraId="38A6C645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58FB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6796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D3BA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 w14:paraId="3533B56E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112E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F90A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CEAA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 w14:paraId="327A60F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41B0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C80E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9F6B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 w14:paraId="75583F8C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683B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 w14:paraId="2A51534A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ADAEA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D22F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437E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375AC0" w14:paraId="5BC0BD45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5048B" w14:textId="77777777" w:rsidR="00375AC0" w:rsidRDefault="00375AC0" w:rsidP="0037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C06FD" w14:textId="22780CEB" w:rsidR="00375AC0" w:rsidRDefault="00375AC0" w:rsidP="0037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AF021" w14:textId="4309DBFB" w:rsidR="00375AC0" w:rsidRDefault="00F33AE2" w:rsidP="00F33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"/>
              </w:tabs>
              <w:ind w:left="13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="00375AC0"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52DAE80C" w14:textId="53E2092E" w:rsidR="00375AC0" w:rsidRDefault="00F33AE2" w:rsidP="00F33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"/>
              </w:tabs>
              <w:ind w:left="13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t> </w:t>
            </w:r>
            <w:r w:rsidR="00375AC0"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7EAA064D" w14:textId="137E15C2" w:rsidR="00375AC0" w:rsidRDefault="00F33AE2" w:rsidP="00F33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="00375AC0"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375AC0" w14:paraId="3C93E20D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9DF4E" w14:textId="77777777" w:rsidR="00375AC0" w:rsidRDefault="00375AC0" w:rsidP="0037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861A4" w14:textId="223B1136" w:rsidR="00375AC0" w:rsidRDefault="00375AC0" w:rsidP="00375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9C8F9" w14:textId="4F8A1F5C" w:rsidR="00375AC0" w:rsidRDefault="00F33AE2" w:rsidP="00F33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="00375AC0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078FB72D" w14:textId="31C881E3" w:rsidR="00375AC0" w:rsidRDefault="00F33AE2" w:rsidP="00F33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="00375AC0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14:paraId="33681FAC" w14:textId="19283632" w:rsidR="00375AC0" w:rsidRDefault="00375AC0" w:rsidP="00F33AE2">
            <w:pPr>
              <w:tabs>
                <w:tab w:val="left" w:pos="269"/>
              </w:tabs>
              <w:ind w:right="113" w:firstLine="13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розуміння змісту завдання і його кінцевих результатів, самостійне визначення можливих шляхів досягнення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5AC0" w14:paraId="3EFC529E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3DB07" w14:textId="77777777" w:rsidR="00375AC0" w:rsidRDefault="00375AC0" w:rsidP="0037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647E6" w14:textId="13024DB0" w:rsidR="00375AC0" w:rsidRDefault="00375AC0" w:rsidP="0037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ED93B" w14:textId="06E28F24" w:rsidR="00375AC0" w:rsidRDefault="00375AC0" w:rsidP="0037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09E099C2" w14:textId="7BE841B2" w:rsidR="00375AC0" w:rsidRDefault="00375AC0" w:rsidP="0037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3D8CB4E" w14:textId="581DAFC5" w:rsidR="00375AC0" w:rsidRPr="00F05545" w:rsidRDefault="00375AC0" w:rsidP="0037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5F0901" w14:paraId="4DE324A4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A503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F0901" w14:paraId="34B46555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01944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316F4" w14:textId="77777777"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78E855B9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A04DC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5050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F357D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7C23C29D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02EE08CF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00D4A5C6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 w14:paraId="23CEE70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DA54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A13A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289BF" w14:textId="77777777" w:rsidR="00375AC0" w:rsidRPr="001169B1" w:rsidRDefault="00375AC0" w:rsidP="00375AC0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14:paraId="187B36A9" w14:textId="77777777" w:rsidR="00375AC0" w:rsidRDefault="00375AC0" w:rsidP="00375AC0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49ECB5CE" w14:textId="77777777" w:rsidR="00375AC0" w:rsidRDefault="00375AC0" w:rsidP="00375AC0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19077375" w14:textId="77777777" w:rsidR="00375AC0" w:rsidRDefault="00375AC0" w:rsidP="00375AC0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4DE51E41" w14:textId="77777777" w:rsidR="00375AC0" w:rsidRDefault="00375AC0" w:rsidP="00375AC0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69C679C7" w14:textId="77777777" w:rsidR="00375AC0" w:rsidRDefault="00375AC0" w:rsidP="00375AC0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14:paraId="7E3AC325" w14:textId="77777777" w:rsidR="00375AC0" w:rsidRDefault="00375AC0" w:rsidP="00375AC0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14:paraId="2F5D6C50" w14:textId="77777777" w:rsidR="00375AC0" w:rsidRDefault="00375AC0" w:rsidP="00375AC0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2E10F4EE" w14:textId="77777777" w:rsidR="00375AC0" w:rsidRDefault="00375AC0" w:rsidP="00375AC0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5B912D52" w14:textId="77777777" w:rsidR="00375AC0" w:rsidRDefault="00375AC0" w:rsidP="00375AC0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6B847AFA" w14:textId="77777777" w:rsidR="00375AC0" w:rsidRDefault="00375AC0" w:rsidP="00375AC0">
            <w:pPr>
              <w:ind w:left="13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4E79701D" w14:textId="2478E332" w:rsidR="005F0901" w:rsidRPr="00375AC0" w:rsidRDefault="00375AC0" w:rsidP="00375AC0">
            <w:pPr>
              <w:ind w:left="130" w:right="113" w:firstLine="0"/>
              <w:rPr>
                <w:sz w:val="24"/>
                <w:szCs w:val="24"/>
              </w:rPr>
            </w:pPr>
            <w:r w:rsidRPr="005B1365">
              <w:rPr>
                <w:sz w:val="24"/>
                <w:szCs w:val="24"/>
                <w:lang w:val="ru-RU"/>
              </w:rPr>
              <w:t xml:space="preserve">Постанова </w:t>
            </w:r>
            <w:r w:rsidRPr="009931A8">
              <w:rPr>
                <w:sz w:val="24"/>
                <w:szCs w:val="24"/>
              </w:rPr>
              <w:t>Кабінету Міністрів України від 19 серпня 2015 року №698 «Про затвердження Порядку здійснення державного архітектурно-будівельного нагляду»</w:t>
            </w:r>
          </w:p>
        </w:tc>
      </w:tr>
    </w:tbl>
    <w:p w14:paraId="53818687" w14:textId="77777777" w:rsidR="005F0901" w:rsidRDefault="005F0901">
      <w:pPr>
        <w:rPr>
          <w:sz w:val="2"/>
          <w:szCs w:val="2"/>
        </w:rPr>
      </w:pPr>
    </w:p>
    <w:p w14:paraId="2B12CF79" w14:textId="77777777" w:rsidR="005F0901" w:rsidRDefault="005F0901">
      <w:pPr>
        <w:rPr>
          <w:sz w:val="2"/>
          <w:szCs w:val="2"/>
        </w:rPr>
      </w:pPr>
    </w:p>
    <w:p w14:paraId="0BAE140D" w14:textId="77777777" w:rsidR="005F0901" w:rsidRDefault="005F0901">
      <w:pPr>
        <w:rPr>
          <w:sz w:val="2"/>
          <w:szCs w:val="2"/>
        </w:rPr>
      </w:pPr>
    </w:p>
    <w:p w14:paraId="3043E7F4" w14:textId="77777777" w:rsidR="005F0901" w:rsidRDefault="005F0901">
      <w:pPr>
        <w:rPr>
          <w:sz w:val="2"/>
          <w:szCs w:val="2"/>
        </w:rPr>
      </w:pPr>
    </w:p>
    <w:p w14:paraId="38263C14" w14:textId="77777777" w:rsidR="005F0901" w:rsidRDefault="005F0901">
      <w:pPr>
        <w:rPr>
          <w:sz w:val="2"/>
          <w:szCs w:val="2"/>
        </w:rPr>
      </w:pPr>
    </w:p>
    <w:p w14:paraId="2DDBAD33" w14:textId="77777777" w:rsidR="005F0901" w:rsidRDefault="005F0901">
      <w:pPr>
        <w:rPr>
          <w:sz w:val="2"/>
          <w:szCs w:val="2"/>
        </w:rPr>
      </w:pPr>
    </w:p>
    <w:p w14:paraId="5F904083" w14:textId="77777777" w:rsidR="005F0901" w:rsidRDefault="005F0901">
      <w:pPr>
        <w:rPr>
          <w:sz w:val="24"/>
          <w:szCs w:val="24"/>
        </w:rPr>
      </w:pPr>
    </w:p>
    <w:p w14:paraId="3C07CA44" w14:textId="77777777" w:rsidR="005F0901" w:rsidRDefault="005F0901">
      <w:pPr>
        <w:rPr>
          <w:sz w:val="24"/>
          <w:szCs w:val="24"/>
        </w:rPr>
      </w:pPr>
    </w:p>
    <w:p w14:paraId="11E76308" w14:textId="77777777"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48177" w14:textId="77777777" w:rsidR="00C53848" w:rsidRDefault="00C53848">
      <w:r>
        <w:separator/>
      </w:r>
    </w:p>
  </w:endnote>
  <w:endnote w:type="continuationSeparator" w:id="0">
    <w:p w14:paraId="0CDECEF9" w14:textId="77777777" w:rsidR="00C53848" w:rsidRDefault="00C5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FC47" w14:textId="77777777" w:rsidR="00C53848" w:rsidRDefault="00C53848">
      <w:r>
        <w:separator/>
      </w:r>
    </w:p>
  </w:footnote>
  <w:footnote w:type="continuationSeparator" w:id="0">
    <w:p w14:paraId="5CAEEFAF" w14:textId="77777777" w:rsidR="00C53848" w:rsidRDefault="00C5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3CAF" w14:textId="671678DB"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33893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5A65CA6F" w14:textId="77777777"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472"/>
    <w:multiLevelType w:val="multilevel"/>
    <w:tmpl w:val="B34E3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274E9"/>
    <w:rsid w:val="00063647"/>
    <w:rsid w:val="000B7C60"/>
    <w:rsid w:val="000C2CA8"/>
    <w:rsid w:val="000D6C6D"/>
    <w:rsid w:val="00105E20"/>
    <w:rsid w:val="00112A0C"/>
    <w:rsid w:val="001169B1"/>
    <w:rsid w:val="001317FF"/>
    <w:rsid w:val="00133893"/>
    <w:rsid w:val="00152CA0"/>
    <w:rsid w:val="001A22BA"/>
    <w:rsid w:val="002440C6"/>
    <w:rsid w:val="0026558B"/>
    <w:rsid w:val="002842F1"/>
    <w:rsid w:val="002D23BD"/>
    <w:rsid w:val="00374954"/>
    <w:rsid w:val="00375AC0"/>
    <w:rsid w:val="00384E17"/>
    <w:rsid w:val="003C0E2A"/>
    <w:rsid w:val="003E1971"/>
    <w:rsid w:val="003F23CB"/>
    <w:rsid w:val="004448DD"/>
    <w:rsid w:val="00477E85"/>
    <w:rsid w:val="005269DA"/>
    <w:rsid w:val="005467EE"/>
    <w:rsid w:val="0055136F"/>
    <w:rsid w:val="005C3DCC"/>
    <w:rsid w:val="005D346B"/>
    <w:rsid w:val="005F0901"/>
    <w:rsid w:val="00614C41"/>
    <w:rsid w:val="00627A24"/>
    <w:rsid w:val="0066394F"/>
    <w:rsid w:val="006A6E8E"/>
    <w:rsid w:val="006D05F7"/>
    <w:rsid w:val="006D2006"/>
    <w:rsid w:val="007239E4"/>
    <w:rsid w:val="00747CEE"/>
    <w:rsid w:val="007872F4"/>
    <w:rsid w:val="00816F1D"/>
    <w:rsid w:val="00845A2A"/>
    <w:rsid w:val="00853D75"/>
    <w:rsid w:val="008B2956"/>
    <w:rsid w:val="00926B55"/>
    <w:rsid w:val="00972D00"/>
    <w:rsid w:val="009A3D0F"/>
    <w:rsid w:val="009B2272"/>
    <w:rsid w:val="009D52CF"/>
    <w:rsid w:val="009F62B6"/>
    <w:rsid w:val="00A35116"/>
    <w:rsid w:val="00A91A30"/>
    <w:rsid w:val="00AC30E8"/>
    <w:rsid w:val="00B60336"/>
    <w:rsid w:val="00BE267B"/>
    <w:rsid w:val="00C53848"/>
    <w:rsid w:val="00C542BA"/>
    <w:rsid w:val="00C7163E"/>
    <w:rsid w:val="00C97CA4"/>
    <w:rsid w:val="00CA11CF"/>
    <w:rsid w:val="00CA4C8D"/>
    <w:rsid w:val="00CD3B94"/>
    <w:rsid w:val="00D015BA"/>
    <w:rsid w:val="00D16084"/>
    <w:rsid w:val="00D90905"/>
    <w:rsid w:val="00D94810"/>
    <w:rsid w:val="00DD4018"/>
    <w:rsid w:val="00DD7447"/>
    <w:rsid w:val="00DE6082"/>
    <w:rsid w:val="00E053B9"/>
    <w:rsid w:val="00E162E8"/>
    <w:rsid w:val="00E47386"/>
    <w:rsid w:val="00E65A07"/>
    <w:rsid w:val="00EB3835"/>
    <w:rsid w:val="00ED2EF6"/>
    <w:rsid w:val="00EE63CF"/>
    <w:rsid w:val="00F05545"/>
    <w:rsid w:val="00F33AE2"/>
    <w:rsid w:val="00F35EB8"/>
    <w:rsid w:val="00F42A72"/>
    <w:rsid w:val="00F8716E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CAEB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8AD7-09EF-4050-A454-8E136760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5028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user</cp:lastModifiedBy>
  <cp:revision>2</cp:revision>
  <cp:lastPrinted>2021-10-29T09:01:00Z</cp:lastPrinted>
  <dcterms:created xsi:type="dcterms:W3CDTF">2022-02-09T09:19:00Z</dcterms:created>
  <dcterms:modified xsi:type="dcterms:W3CDTF">2022-02-09T09:19:00Z</dcterms:modified>
</cp:coreProperties>
</file>