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0177C4" w:rsidRDefault="00A904D1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D96960">
        <w:t>25.11.2021</w:t>
      </w:r>
      <w:r w:rsidR="00F375F7">
        <w:t xml:space="preserve"> </w:t>
      </w:r>
      <w:r>
        <w:t>№</w:t>
      </w:r>
      <w:r w:rsidR="00F375F7">
        <w:t xml:space="preserve"> </w:t>
      </w:r>
      <w:r w:rsidR="00D96960">
        <w:t>895-к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 w:rsidP="00E6023F">
      <w:pPr>
        <w:tabs>
          <w:tab w:val="left" w:pos="5020"/>
        </w:tabs>
        <w:ind w:firstLine="0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</w:t>
      </w:r>
      <w:r w:rsidR="00E6023F">
        <w:rPr>
          <w:b/>
        </w:rPr>
        <w:t xml:space="preserve">головного спеціаліста відділу </w:t>
      </w:r>
      <w:proofErr w:type="spellStart"/>
      <w:r w:rsidR="000177C4" w:rsidRPr="000177C4">
        <w:rPr>
          <w:b/>
          <w:lang w:val="ru-RU"/>
        </w:rPr>
        <w:t>захисту</w:t>
      </w:r>
      <w:proofErr w:type="spellEnd"/>
      <w:r w:rsidR="000177C4" w:rsidRPr="000177C4">
        <w:rPr>
          <w:b/>
          <w:lang w:val="ru-RU"/>
        </w:rPr>
        <w:t xml:space="preserve"> </w:t>
      </w:r>
      <w:proofErr w:type="spellStart"/>
      <w:r w:rsidR="000177C4" w:rsidRPr="000177C4">
        <w:rPr>
          <w:b/>
          <w:lang w:val="ru-RU"/>
        </w:rPr>
        <w:t>інформації</w:t>
      </w:r>
      <w:proofErr w:type="spellEnd"/>
      <w:r w:rsidR="000177C4" w:rsidRPr="000177C4">
        <w:rPr>
          <w:b/>
          <w:lang w:val="ru-RU"/>
        </w:rPr>
        <w:t xml:space="preserve"> та </w:t>
      </w:r>
      <w:proofErr w:type="spellStart"/>
      <w:r w:rsidR="000177C4" w:rsidRPr="000177C4">
        <w:rPr>
          <w:b/>
          <w:lang w:val="ru-RU"/>
        </w:rPr>
        <w:t>електронних</w:t>
      </w:r>
      <w:proofErr w:type="spellEnd"/>
      <w:r w:rsidR="000177C4" w:rsidRPr="000177C4">
        <w:rPr>
          <w:b/>
          <w:lang w:val="ru-RU"/>
        </w:rPr>
        <w:t xml:space="preserve"> </w:t>
      </w:r>
      <w:proofErr w:type="spellStart"/>
      <w:r w:rsidR="000177C4" w:rsidRPr="000177C4">
        <w:rPr>
          <w:b/>
          <w:lang w:val="ru-RU"/>
        </w:rPr>
        <w:t>сервісів</w:t>
      </w:r>
      <w:proofErr w:type="spellEnd"/>
      <w:r w:rsidR="00E6023F">
        <w:rPr>
          <w:b/>
        </w:rPr>
        <w:t xml:space="preserve"> Управління інформаційних технологій </w:t>
      </w:r>
    </w:p>
    <w:bookmarkEnd w:id="1"/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D96960">
        <w:trPr>
          <w:trHeight w:val="509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 w:rsidP="00D9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8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8D5" w:rsidRPr="00D73A3C" w:rsidRDefault="003818D5" w:rsidP="00E804F7">
            <w:pPr>
              <w:ind w:left="113" w:right="113" w:firstLine="437"/>
              <w:rPr>
                <w:sz w:val="24"/>
                <w:szCs w:val="24"/>
              </w:rPr>
            </w:pP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  <w:r w:rsidRPr="00D73A3C">
              <w:rPr>
                <w:sz w:val="24"/>
                <w:szCs w:val="24"/>
              </w:rPr>
              <w:t xml:space="preserve">Здійснення інформаційного та методичного забезпечення організації та виконання робіт із захисту інформації у ДІАМ; </w:t>
            </w:r>
          </w:p>
          <w:p w:rsidR="003818D5" w:rsidRPr="00D73A3C" w:rsidRDefault="003818D5" w:rsidP="00E804F7">
            <w:pPr>
              <w:ind w:left="113" w:right="113" w:firstLine="437"/>
              <w:rPr>
                <w:sz w:val="24"/>
                <w:szCs w:val="24"/>
              </w:rPr>
            </w:pPr>
            <w:r w:rsidRPr="00D73A3C">
              <w:rPr>
                <w:sz w:val="24"/>
                <w:szCs w:val="24"/>
              </w:rPr>
              <w:t xml:space="preserve">вжиття заходів у разі виявлення спроб несанкціонованого доступу до ресурсів інформаційно-телекомунікаційних систем ДІАМ, порушення правил експлуатації засобів захисту інформації або інших дестабілізуючих факторів; </w:t>
            </w:r>
          </w:p>
          <w:p w:rsidR="003818D5" w:rsidRPr="00D73A3C" w:rsidRDefault="003818D5" w:rsidP="00E804F7">
            <w:pPr>
              <w:ind w:left="113" w:right="113" w:firstLine="437"/>
              <w:rPr>
                <w:sz w:val="24"/>
                <w:szCs w:val="24"/>
              </w:rPr>
            </w:pPr>
            <w:r w:rsidRPr="00D73A3C">
              <w:rPr>
                <w:sz w:val="24"/>
                <w:szCs w:val="24"/>
              </w:rPr>
              <w:t xml:space="preserve">за дорученням керівника готує пропозиції щодо удосконалення порядку забезпечення захисту інформації в інформаційно-телекомунікаційній системі ДІАМ, впровадження нових технологій захисту і модернізації комплексної системи захисту інформації; </w:t>
            </w:r>
          </w:p>
          <w:p w:rsidR="003818D5" w:rsidRPr="00D73A3C" w:rsidRDefault="003818D5" w:rsidP="00E804F7">
            <w:pPr>
              <w:ind w:left="113" w:right="113" w:firstLine="437"/>
              <w:rPr>
                <w:sz w:val="24"/>
                <w:szCs w:val="24"/>
              </w:rPr>
            </w:pPr>
            <w:r w:rsidRPr="00D73A3C">
              <w:rPr>
                <w:sz w:val="24"/>
                <w:szCs w:val="24"/>
              </w:rPr>
              <w:t>Забезпечує організацію використання електронних довірчих послуг у ДІАМ</w:t>
            </w:r>
            <w:r w:rsidRPr="00D73A3C">
              <w:rPr>
                <w:sz w:val="24"/>
                <w:szCs w:val="24"/>
                <w:lang w:val="ru-RU"/>
              </w:rPr>
              <w:t>;</w:t>
            </w:r>
            <w:r w:rsidRPr="00D73A3C">
              <w:rPr>
                <w:sz w:val="24"/>
                <w:szCs w:val="24"/>
              </w:rPr>
              <w:t xml:space="preserve"> </w:t>
            </w:r>
          </w:p>
          <w:p w:rsidR="009E2136" w:rsidRPr="00D73A3C" w:rsidRDefault="003818D5" w:rsidP="00E804F7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 w:rsidRPr="00D73A3C">
              <w:rPr>
                <w:sz w:val="24"/>
                <w:szCs w:val="24"/>
              </w:rPr>
              <w:t>Здійснює інші функції відповідно до доручень керівника, що випливають з покладених на Відділ завдань відповідно до законодавства України</w:t>
            </w:r>
            <w:r w:rsidRPr="00D73A3C">
              <w:rPr>
                <w:sz w:val="24"/>
                <w:szCs w:val="24"/>
                <w:lang w:val="ru-RU"/>
              </w:rPr>
              <w:t>.</w:t>
            </w:r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9E2136" w:rsidP="000201B8">
            <w:pPr>
              <w:ind w:left="113" w:right="113" w:firstLine="140"/>
              <w:rPr>
                <w:sz w:val="24"/>
                <w:szCs w:val="24"/>
              </w:rPr>
            </w:pP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 xml:space="preserve">Порядку проведення конкурсу на зайняття посад державної служби, </w:t>
            </w:r>
            <w:r w:rsidR="00A904D1">
              <w:rPr>
                <w:sz w:val="24"/>
                <w:szCs w:val="24"/>
              </w:rPr>
              <w:lastRenderedPageBreak/>
              <w:t>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80387B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80387B">
            <w:pPr>
              <w:pStyle w:val="rvps2"/>
              <w:shd w:val="clear" w:color="auto" w:fill="FFFFFF"/>
              <w:spacing w:before="0" w:beforeAutospacing="0" w:after="150" w:afterAutospacing="0"/>
              <w:ind w:left="113" w:firstLine="437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D96960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0201B8"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D96960">
              <w:rPr>
                <w:sz w:val="24"/>
                <w:szCs w:val="24"/>
              </w:rPr>
              <w:t>02 грудня</w:t>
            </w:r>
            <w:r w:rsidRPr="00801D7D">
              <w:rPr>
                <w:color w:val="FF0000"/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="00E6023F">
              <w:rPr>
                <w:sz w:val="24"/>
                <w:szCs w:val="24"/>
              </w:rPr>
              <w:t xml:space="preserve">  </w:t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D67251">
            <w:pPr>
              <w:pStyle w:val="ad"/>
              <w:spacing w:after="100" w:afterAutospacing="1"/>
              <w:ind w:left="113" w:firstLine="0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9E2136" w:rsidRDefault="00E5198D" w:rsidP="00D67251">
            <w:pPr>
              <w:pStyle w:val="ad"/>
              <w:spacing w:after="480"/>
              <w:ind w:left="113" w:firstLine="0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80387B" w:rsidRDefault="00D96960" w:rsidP="00E804F7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грудня </w:t>
            </w:r>
            <w:r w:rsidR="0080387B" w:rsidRPr="008954C7">
              <w:rPr>
                <w:sz w:val="24"/>
                <w:szCs w:val="24"/>
              </w:rPr>
              <w:t>2021 року</w:t>
            </w:r>
            <w:r w:rsidR="0080387B"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9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 w:rsidR="0080387B">
              <w:rPr>
                <w:sz w:val="24"/>
                <w:szCs w:val="24"/>
                <w:lang w:val="ru-RU"/>
              </w:rPr>
              <w:t xml:space="preserve"> до 1</w:t>
            </w:r>
            <w:r w:rsidR="00E6023F">
              <w:rPr>
                <w:sz w:val="24"/>
                <w:szCs w:val="24"/>
                <w:lang w:val="ru-RU"/>
              </w:rPr>
              <w:t>5</w:t>
            </w:r>
            <w:r w:rsidR="0080387B">
              <w:rPr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80387B">
              <w:rPr>
                <w:sz w:val="24"/>
                <w:szCs w:val="24"/>
                <w:lang w:val="ru-RU"/>
              </w:rPr>
              <w:t>хв</w:t>
            </w:r>
            <w:proofErr w:type="spellEnd"/>
            <w:r w:rsidR="0080387B"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 w:rsidP="00E8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</w:t>
            </w:r>
            <w:r>
              <w:rPr>
                <w:color w:val="000000"/>
                <w:sz w:val="24"/>
                <w:szCs w:val="24"/>
              </w:rPr>
              <w:lastRenderedPageBreak/>
              <w:t>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D96960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грудня</w:t>
            </w:r>
            <w:r w:rsidR="00E5198D">
              <w:rPr>
                <w:sz w:val="24"/>
                <w:szCs w:val="24"/>
              </w:rPr>
              <w:t xml:space="preserve"> 2021 року о 09 год. 00 хв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D96960" w:rsidP="00E5198D">
            <w:pPr>
              <w:ind w:left="113" w:right="113" w:firstLine="0"/>
              <w:rPr>
                <w:sz w:val="24"/>
                <w:szCs w:val="24"/>
              </w:rPr>
            </w:pPr>
            <w:r w:rsidRPr="00D96960">
              <w:rPr>
                <w:color w:val="000000" w:themeColor="text1"/>
                <w:sz w:val="24"/>
                <w:szCs w:val="24"/>
              </w:rPr>
              <w:lastRenderedPageBreak/>
              <w:t>10 грудня</w:t>
            </w:r>
            <w:r w:rsidR="00E5198D" w:rsidRPr="00D969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</w:rPr>
              <w:t>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F7" w:rsidRDefault="00F375F7" w:rsidP="00F375F7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E519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198D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E5198D">
              <w:rPr>
                <w:color w:val="000000"/>
                <w:sz w:val="24"/>
                <w:szCs w:val="24"/>
              </w:rPr>
              <w:t xml:space="preserve">.: 096 1957433, </w:t>
            </w:r>
            <w:proofErr w:type="spellStart"/>
            <w:r>
              <w:rPr>
                <w:color w:val="000000"/>
                <w:sz w:val="24"/>
                <w:lang w:val="en-US"/>
              </w:rPr>
              <w:t>diamukr</w:t>
            </w:r>
            <w:proofErr w:type="spellEnd"/>
            <w:r>
              <w:rPr>
                <w:color w:val="000000"/>
                <w:sz w:val="24"/>
              </w:rPr>
              <w:t>@</w:t>
            </w:r>
            <w:proofErr w:type="spellStart"/>
            <w:r>
              <w:rPr>
                <w:color w:val="000000"/>
                <w:sz w:val="24"/>
                <w:lang w:val="en-US"/>
              </w:rPr>
              <w:t>ukr</w:t>
            </w:r>
            <w:proofErr w:type="spellEnd"/>
            <w:r>
              <w:rPr>
                <w:color w:val="000000"/>
                <w:sz w:val="24"/>
                <w:lang w:val="ru-RU"/>
              </w:rPr>
              <w:t>.</w:t>
            </w:r>
            <w:r>
              <w:rPr>
                <w:color w:val="000000"/>
                <w:sz w:val="24"/>
                <w:lang w:val="en-US"/>
              </w:rPr>
              <w:t>net</w:t>
            </w:r>
          </w:p>
          <w:p w:rsidR="00E5198D" w:rsidRDefault="00E5198D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Pr="00CF0C2B" w:rsidRDefault="00D67251" w:rsidP="00D67251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Досягнення результатів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Pr="0040797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перешкоди</w:t>
            </w:r>
            <w:proofErr w:type="spellEnd"/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 w:right="128"/>
            </w:pPr>
            <w: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8844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процедур;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зобов</w:t>
            </w:r>
            <w:r w:rsidRPr="008844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 w:right="128"/>
            </w:pPr>
            <w:r>
              <w:t>Цифрова грамотність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3A18D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ютерні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3A18D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сервіси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потрібної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перевіряти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надійність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цифровому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документами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форматах;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зберігати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накопичувати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впорядковувати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архівувати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уникати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небезпек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цифровому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захищати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особисті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конфіденційні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урядові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1212C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сервіси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користуватись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(КЕП);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</w:p>
        </w:tc>
      </w:tr>
      <w:tr w:rsidR="00D67251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67251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tabs>
                <w:tab w:val="left" w:pos="522"/>
              </w:tabs>
              <w:ind w:left="113" w:right="113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Знання:</w:t>
            </w:r>
            <w:r>
              <w:rPr>
                <w:sz w:val="24"/>
              </w:rPr>
              <w:t xml:space="preserve"> </w:t>
            </w:r>
          </w:p>
          <w:p w:rsidR="00D67251" w:rsidRDefault="00D67251" w:rsidP="00D67251">
            <w:pPr>
              <w:tabs>
                <w:tab w:val="left" w:pos="522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>Закону України «Про центральні органи виконавчої влади»;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sz w:val="24"/>
              </w:rPr>
            </w:pPr>
            <w:r>
              <w:rPr>
                <w:sz w:val="24"/>
              </w:rPr>
              <w:t>Закону України «Про звернення громадян»;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sz w:val="24"/>
              </w:rPr>
            </w:pPr>
            <w:r>
              <w:rPr>
                <w:sz w:val="24"/>
              </w:rPr>
              <w:t>Закону України «Про доступ до публічної інформації»;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Закону України «Про інформацію»;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sz w:val="24"/>
                <w:lang w:eastAsia="uk-UA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E804F7" w:rsidRDefault="009E2136">
      <w:pPr>
        <w:rPr>
          <w:sz w:val="24"/>
          <w:szCs w:val="24"/>
        </w:rPr>
      </w:pPr>
    </w:p>
    <w:sectPr w:rsidR="009E2136" w:rsidRPr="00E804F7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D3" w:rsidRDefault="00BF6FD3">
      <w:r>
        <w:separator/>
      </w:r>
    </w:p>
  </w:endnote>
  <w:endnote w:type="continuationSeparator" w:id="0">
    <w:p w:rsidR="00BF6FD3" w:rsidRDefault="00BF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D3" w:rsidRDefault="00BF6FD3">
      <w:r>
        <w:separator/>
      </w:r>
    </w:p>
  </w:footnote>
  <w:footnote w:type="continuationSeparator" w:id="0">
    <w:p w:rsidR="00BF6FD3" w:rsidRDefault="00BF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80966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177C4"/>
    <w:rsid w:val="000201B8"/>
    <w:rsid w:val="00050310"/>
    <w:rsid w:val="00094162"/>
    <w:rsid w:val="001177A6"/>
    <w:rsid w:val="00161FEB"/>
    <w:rsid w:val="001668EE"/>
    <w:rsid w:val="001B3188"/>
    <w:rsid w:val="001D557F"/>
    <w:rsid w:val="002D40FA"/>
    <w:rsid w:val="002E2FA7"/>
    <w:rsid w:val="003378DC"/>
    <w:rsid w:val="00362221"/>
    <w:rsid w:val="003818D5"/>
    <w:rsid w:val="004C3810"/>
    <w:rsid w:val="0053006A"/>
    <w:rsid w:val="0057243D"/>
    <w:rsid w:val="00612250"/>
    <w:rsid w:val="00615796"/>
    <w:rsid w:val="007A4E54"/>
    <w:rsid w:val="00801D7D"/>
    <w:rsid w:val="0080387B"/>
    <w:rsid w:val="008954C7"/>
    <w:rsid w:val="009E2136"/>
    <w:rsid w:val="00A1544A"/>
    <w:rsid w:val="00A62E0F"/>
    <w:rsid w:val="00A80966"/>
    <w:rsid w:val="00A86410"/>
    <w:rsid w:val="00A904D1"/>
    <w:rsid w:val="00AC02A4"/>
    <w:rsid w:val="00B93F81"/>
    <w:rsid w:val="00BB1271"/>
    <w:rsid w:val="00BF6FD3"/>
    <w:rsid w:val="00C535B3"/>
    <w:rsid w:val="00C71E39"/>
    <w:rsid w:val="00CA5BE6"/>
    <w:rsid w:val="00CD1E04"/>
    <w:rsid w:val="00CD39C2"/>
    <w:rsid w:val="00D0773C"/>
    <w:rsid w:val="00D568AA"/>
    <w:rsid w:val="00D67251"/>
    <w:rsid w:val="00D73A3C"/>
    <w:rsid w:val="00D77A8C"/>
    <w:rsid w:val="00D96960"/>
    <w:rsid w:val="00DD0BD4"/>
    <w:rsid w:val="00DE39F8"/>
    <w:rsid w:val="00DE417D"/>
    <w:rsid w:val="00DF6C42"/>
    <w:rsid w:val="00E5198D"/>
    <w:rsid w:val="00E6023F"/>
    <w:rsid w:val="00E804F7"/>
    <w:rsid w:val="00F1783B"/>
    <w:rsid w:val="00F375F7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uiPriority w:val="99"/>
    <w:rsid w:val="00D6725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uiPriority w:val="99"/>
    <w:rsid w:val="00D6725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2021-10-21T12:58:00Z</cp:lastPrinted>
  <dcterms:created xsi:type="dcterms:W3CDTF">2021-11-25T14:27:00Z</dcterms:created>
  <dcterms:modified xsi:type="dcterms:W3CDTF">2021-11-25T14:27:00Z</dcterms:modified>
</cp:coreProperties>
</file>