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7C12" w:rsidRPr="008161B3" w:rsidRDefault="00587C12" w:rsidP="00663F04">
      <w:pPr>
        <w:pStyle w:val="ShapkaDocumentu"/>
        <w:spacing w:before="100" w:beforeAutospacing="1" w:after="100" w:afterAutospacing="1"/>
        <w:ind w:left="2835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8161B3">
        <w:rPr>
          <w:rFonts w:ascii="Times New Roman" w:hAnsi="Times New Roman"/>
          <w:sz w:val="28"/>
          <w:szCs w:val="28"/>
        </w:rPr>
        <w:t>Додаток 3</w:t>
      </w:r>
      <w:r w:rsidRPr="008161B3">
        <w:rPr>
          <w:rFonts w:ascii="Times New Roman" w:hAnsi="Times New Roman"/>
          <w:sz w:val="28"/>
          <w:szCs w:val="28"/>
        </w:rPr>
        <w:br/>
        <w:t>до Порядку</w:t>
      </w:r>
      <w:r w:rsidRPr="008161B3">
        <w:rPr>
          <w:rFonts w:ascii="Times New Roman" w:hAnsi="Times New Roman"/>
          <w:sz w:val="28"/>
          <w:szCs w:val="28"/>
        </w:rPr>
        <w:br/>
        <w:t>(в редакції постанови Кабінету Міністрів України</w:t>
      </w:r>
      <w:r w:rsidRPr="008161B3">
        <w:rPr>
          <w:rFonts w:ascii="Times New Roman" w:hAnsi="Times New Roman"/>
          <w:sz w:val="28"/>
          <w:szCs w:val="28"/>
        </w:rPr>
        <w:br/>
        <w:t xml:space="preserve">від </w:t>
      </w:r>
      <w:r>
        <w:rPr>
          <w:rFonts w:ascii="Times New Roman" w:hAnsi="Times New Roman"/>
          <w:sz w:val="28"/>
          <w:szCs w:val="28"/>
        </w:rPr>
        <w:t xml:space="preserve">23 червня </w:t>
      </w:r>
      <w:r w:rsidRPr="008161B3">
        <w:rPr>
          <w:rFonts w:ascii="Times New Roman" w:hAnsi="Times New Roman"/>
          <w:sz w:val="28"/>
          <w:szCs w:val="28"/>
        </w:rPr>
        <w:t xml:space="preserve">2021 р. № </w:t>
      </w:r>
      <w:r>
        <w:rPr>
          <w:rFonts w:ascii="Times New Roman" w:hAnsi="Times New Roman"/>
          <w:sz w:val="28"/>
          <w:szCs w:val="28"/>
        </w:rPr>
        <w:t>681</w:t>
      </w:r>
      <w:r w:rsidRPr="008161B3">
        <w:rPr>
          <w:rFonts w:ascii="Times New Roman" w:hAnsi="Times New Roman"/>
          <w:sz w:val="28"/>
          <w:szCs w:val="28"/>
        </w:rPr>
        <w:t>)</w:t>
      </w:r>
    </w:p>
    <w:p w:rsidR="00587C12" w:rsidRPr="008161B3" w:rsidRDefault="00587C12" w:rsidP="00587C12">
      <w:pPr>
        <w:spacing w:before="120" w:after="240"/>
        <w:jc w:val="center"/>
        <w:rPr>
          <w:rFonts w:ascii="Times New Roman" w:eastAsia="Helvetica Neue" w:hAnsi="Times New Roman"/>
          <w:sz w:val="28"/>
          <w:szCs w:val="28"/>
        </w:rPr>
      </w:pPr>
      <w:r w:rsidRPr="008161B3">
        <w:rPr>
          <w:rFonts w:ascii="Times New Roman" w:eastAsia="Helvetica Neue" w:hAnsi="Times New Roman"/>
          <w:sz w:val="28"/>
          <w:szCs w:val="28"/>
        </w:rPr>
        <w:t>ДЕКЛАРАЦІЯ</w:t>
      </w:r>
      <w:r w:rsidRPr="008161B3">
        <w:rPr>
          <w:rFonts w:ascii="Times New Roman" w:eastAsia="Helvetica Neue" w:hAnsi="Times New Roman"/>
          <w:sz w:val="28"/>
          <w:szCs w:val="28"/>
        </w:rPr>
        <w:br/>
        <w:t xml:space="preserve">про готовність до експлуатації об’єкта </w:t>
      </w:r>
      <w:r w:rsidRPr="008161B3">
        <w:rPr>
          <w:rFonts w:ascii="Times New Roman" w:eastAsia="Helvetica Neue" w:hAnsi="Times New Roman"/>
          <w:sz w:val="28"/>
          <w:szCs w:val="28"/>
        </w:rPr>
        <w:br/>
        <w:t>з незначними наслідками (СС1)</w:t>
      </w: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821"/>
        <w:gridCol w:w="5812"/>
      </w:tblGrid>
      <w:tr w:rsidR="00587C12" w:rsidRPr="008161B3" w:rsidTr="00587C12">
        <w:trPr>
          <w:trHeight w:val="600"/>
        </w:trPr>
        <w:tc>
          <w:tcPr>
            <w:tcW w:w="9633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735"/>
              <w:jc w:val="center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(найменування органу, якому надсилається декларація)</w:t>
            </w:r>
          </w:p>
        </w:tc>
      </w:tr>
      <w:tr w:rsidR="00587C12" w:rsidRPr="008161B3" w:rsidTr="00587C12">
        <w:tc>
          <w:tcPr>
            <w:tcW w:w="382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Дата подачі __.__.20__</w:t>
            </w:r>
          </w:p>
          <w:p w:rsidR="00587C12" w:rsidRPr="008161B3" w:rsidRDefault="00587C12" w:rsidP="00587C12">
            <w:pPr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замовником)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Вх. номер ________ від __.__.20__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(заповнюється органом державного архітектурно-будівельного контролю)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p w:rsidR="00587C12" w:rsidRPr="008161B3" w:rsidRDefault="00587C12" w:rsidP="00587C12"/>
    <w:tbl>
      <w:tblPr>
        <w:tblW w:w="9605" w:type="dxa"/>
        <w:tblInd w:w="-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33"/>
        <w:gridCol w:w="3260"/>
        <w:gridCol w:w="5812"/>
      </w:tblGrid>
      <w:tr w:rsidR="00587C12" w:rsidRPr="008161B3" w:rsidTr="00587C12">
        <w:trPr>
          <w:trHeight w:val="20"/>
        </w:trPr>
        <w:tc>
          <w:tcPr>
            <w:tcW w:w="960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Причина подачі декларації</w:t>
            </w: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Первинна подача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533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Технічна помилка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76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номер декларації,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до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Malgun Gothic Semilight" w:hAnsi="Times New Roman"/>
                <w:sz w:val="28"/>
                <w:szCs w:val="28"/>
              </w:rPr>
              <w:t>якої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вносяться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зм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і</w:t>
            </w:r>
            <w:r w:rsidRPr="008161B3">
              <w:rPr>
                <w:rFonts w:ascii="Times New Roman" w:eastAsia="Malgun Gothic Semilight" w:hAnsi="Times New Roman"/>
                <w:sz w:val="28"/>
                <w:szCs w:val="28"/>
              </w:rPr>
              <w:t>ни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: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</w:t>
            </w:r>
          </w:p>
        </w:tc>
      </w:tr>
    </w:tbl>
    <w:p w:rsidR="00587C12" w:rsidRPr="008161B3" w:rsidRDefault="00587C12" w:rsidP="00587C12"/>
    <w:tbl>
      <w:tblPr>
        <w:tblW w:w="95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439"/>
        <w:gridCol w:w="6698"/>
      </w:tblGrid>
      <w:tr w:rsidR="00587C12" w:rsidRPr="008161B3" w:rsidTr="00587C12">
        <w:trPr>
          <w:trHeight w:val="20"/>
        </w:trPr>
        <w:tc>
          <w:tcPr>
            <w:tcW w:w="9555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Документ, що дає право на 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Номер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Дата 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rPr>
          <w:trHeight w:val="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39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69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</w:tbl>
    <w:p w:rsidR="00587C12" w:rsidRDefault="00587C12" w:rsidP="00587C12"/>
    <w:p w:rsidR="00587C12" w:rsidRPr="008161B3" w:rsidRDefault="00587C12" w:rsidP="00587C12"/>
    <w:tbl>
      <w:tblPr>
        <w:tblW w:w="960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648"/>
        <w:gridCol w:w="6539"/>
      </w:tblGrid>
      <w:tr w:rsidR="00587C12" w:rsidRPr="008161B3" w:rsidTr="00587C12">
        <w:trPr>
          <w:trHeight w:val="420"/>
        </w:trPr>
        <w:tc>
          <w:tcPr>
            <w:tcW w:w="9605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Повідомлення про зміну даних в повідомленні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/декларації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про початок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виконання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будівельних робіт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(зазначається, якщо замовник під час будівництва  вносив зміни у повідомлення, у разі наявності декількох змін — вказуються відомості про всі зміни)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187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Наявне повідомлення про зміну даних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Номер 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61"/>
        </w:trPr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Дата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-6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eastAsia="Helvetica Neue" w:hAnsi="Times New Roman"/>
                <w:sz w:val="28"/>
                <w:szCs w:val="28"/>
              </w:rPr>
              <w:t>__.__.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c>
          <w:tcPr>
            <w:tcW w:w="41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8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Орган, що зареєстрував повідомлення</w:t>
            </w:r>
          </w:p>
        </w:tc>
        <w:tc>
          <w:tcPr>
            <w:tcW w:w="6539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5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  <w:p w:rsidR="00587C12" w:rsidRPr="008161B3" w:rsidRDefault="00587C12" w:rsidP="00587C12">
            <w:pPr>
              <w:ind w:right="14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449" w:type="dxa"/>
        <w:tblInd w:w="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6"/>
        <w:gridCol w:w="28"/>
        <w:gridCol w:w="22"/>
        <w:gridCol w:w="238"/>
        <w:gridCol w:w="2554"/>
        <w:gridCol w:w="86"/>
        <w:gridCol w:w="12"/>
        <w:gridCol w:w="6137"/>
        <w:gridCol w:w="29"/>
        <w:gridCol w:w="7"/>
      </w:tblGrid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9442" w:type="dxa"/>
            <w:gridSpan w:val="9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Замовник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включно з додатками на ____ аркушах, зазначається у випадку двох і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 xml:space="preserve">більше 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замовників, заповнюється щодо кожного окремо)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056" w:type="dxa"/>
            <w:gridSpan w:val="6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Фізична особа 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Реєстраційний номер облікової картки платника податків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spacing w:val="-4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gridAfter w:val="1"/>
          <w:wAfter w:w="7" w:type="dxa"/>
          <w:trHeight w:val="20"/>
        </w:trPr>
        <w:tc>
          <w:tcPr>
            <w:tcW w:w="386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17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4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49" w:type="dxa"/>
            <w:gridSpan w:val="10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Документ, який посвідчує особу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(обрати один із списку та заповнити його реквізити)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right="-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 xml:space="preserve">паспорт 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громадянина</w:t>
            </w: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br/>
              <w:t>України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серія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(за наявності)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 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виданий: 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(орган, який видав паспорт)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видачі: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посвідка на постійне або тимчасове проживання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свідоцтво про народження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trHeight w:val="20"/>
        </w:trPr>
        <w:tc>
          <w:tcPr>
            <w:tcW w:w="3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2912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  <w:lang w:eastAsia="uk-UA"/>
              </w:rPr>
              <w:t>паспортний документ іноземця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або особи без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громадянства</w:t>
            </w:r>
          </w:p>
        </w:tc>
        <w:tc>
          <w:tcPr>
            <w:tcW w:w="6173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назва документа 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12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lastRenderedPageBreak/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9413" w:type="dxa"/>
            <w:gridSpan w:val="8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lastRenderedPageBreak/>
              <w:t>𝥀 Юридична особа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789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ind w:left="62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rPr>
          <w:gridAfter w:val="2"/>
          <w:wAfter w:w="36" w:type="dxa"/>
          <w:trHeight w:val="20"/>
        </w:trPr>
        <w:tc>
          <w:tcPr>
            <w:tcW w:w="336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8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48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ідентифікаційний (реєстраційний, обліковий) номер (код) іноземної компанії у країні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235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p w:rsidR="00587C12" w:rsidRPr="008161B3" w:rsidRDefault="00587C12" w:rsidP="00587C12"/>
    <w:tbl>
      <w:tblPr>
        <w:tblW w:w="9580" w:type="dxa"/>
        <w:tblInd w:w="-1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3345"/>
        <w:gridCol w:w="6235"/>
      </w:tblGrid>
      <w:tr w:rsidR="00587C12" w:rsidRPr="008161B3" w:rsidTr="00587C12">
        <w:trPr>
          <w:trHeight w:val="420"/>
        </w:trPr>
        <w:tc>
          <w:tcPr>
            <w:tcW w:w="958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Контактна інформація про замовника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ind w:right="-101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Адреса електронної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 xml:space="preserve">пошти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бажанням)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34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235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3"/>
        <w:gridCol w:w="6"/>
        <w:gridCol w:w="347"/>
        <w:gridCol w:w="353"/>
        <w:gridCol w:w="2024"/>
        <w:gridCol w:w="278"/>
        <w:gridCol w:w="6631"/>
        <w:gridCol w:w="163"/>
      </w:tblGrid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963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об’єкт будівництва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об’єкта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1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117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(назва об’єкта будівництва вказується за проектною документацією та має відображати вид будівництва (нове будівництво, реконструкція, капітальний ремонт) та його місце розташування)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 будівництва 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нове будівництво      𝥀  реконструкція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  капітальний ремонт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Місце розташування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(обрати необхідне)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lastRenderedPageBreak/>
              <w:t>(раніше присвоєна адреса, якщо об’єкт вже прийнято в експлуатацію в установленому порядку)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(згідно з повідомленням про початок виконання підготовчих/будівельних робіт у разі нового будівництва)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  <w:lang w:val="ru-RU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(адреса об’єкта будівництва, присвоєна об’єкту нового будівництва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Наказ про присвоєння адреси 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84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 xml:space="preserve">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дата від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__.__.____</w:t>
            </w:r>
          </w:p>
          <w:p w:rsidR="00587C12" w:rsidRPr="008161B3" w:rsidRDefault="00587C12" w:rsidP="00587C12">
            <w:pPr>
              <w:spacing w:before="120"/>
              <w:ind w:right="181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t xml:space="preserve">найменування органу, який його прийняв </w:t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  <w:r w:rsidRPr="008161B3">
              <w:rPr>
                <w:rFonts w:ascii="Times New Roman" w:hAnsi="Times New Roman"/>
                <w:iCs/>
                <w:sz w:val="28"/>
                <w:szCs w:val="28"/>
              </w:rPr>
              <w:softHyphen/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____________________________________________ </w:t>
            </w:r>
          </w:p>
          <w:p w:rsidR="00587C12" w:rsidRPr="008161B3" w:rsidRDefault="00587C12" w:rsidP="00587C12">
            <w:pPr>
              <w:ind w:right="184"/>
              <w:rPr>
                <w:rFonts w:ascii="Times New Roman" w:hAnsi="Times New Roman"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(зазначається згідно з містобудівними умовами та обмеженнями у разі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коли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замовник отримав містобудівні умови та обмеження  під час реалізації експериментального проекту з присвоєння адрес об’єктам будівництва та об’єктам нерухомого майна)</w:t>
            </w:r>
          </w:p>
        </w:tc>
      </w:tr>
      <w:tr w:rsidR="00587C12" w:rsidRPr="008161B3" w:rsidTr="00587C12">
        <w:trPr>
          <w:gridBefore w:val="2"/>
          <w:gridAfter w:val="1"/>
          <w:wBefore w:w="19" w:type="dxa"/>
          <w:wAfter w:w="163" w:type="dxa"/>
          <w:trHeight w:val="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об’єкта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(згідно з Державним класифікатором будівель та споруд ДК 018-2000)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початку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закінчення будівництва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___.___._______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gridBefore w:val="2"/>
          <w:gridAfter w:val="1"/>
          <w:wBefore w:w="19" w:type="dxa"/>
          <w:wAfter w:w="163" w:type="dxa"/>
          <w:trHeight w:val="420"/>
        </w:trPr>
        <w:tc>
          <w:tcPr>
            <w:tcW w:w="300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FD71A7">
              <w:rPr>
                <w:rFonts w:ascii="Times New Roman" w:hAnsi="Times New Roman"/>
                <w:sz w:val="28"/>
                <w:szCs w:val="28"/>
              </w:rPr>
              <w:t>Строк введення об’єкта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t xml:space="preserve"> (</w:t>
            </w:r>
            <w:r w:rsidRPr="00FD71A7">
              <w:rPr>
                <w:rFonts w:ascii="Times New Roman" w:hAnsi="Times New Roman"/>
                <w:sz w:val="28"/>
                <w:szCs w:val="28"/>
              </w:rPr>
              <w:t xml:space="preserve">черги, пускового комплексу) </w:t>
            </w:r>
            <w:r w:rsidRPr="0011314D">
              <w:rPr>
                <w:rFonts w:ascii="Times New Roman" w:hAnsi="Times New Roman"/>
                <w:sz w:val="28"/>
                <w:szCs w:val="28"/>
                <w:lang w:val="ru-RU"/>
              </w:rPr>
              <w:br/>
            </w:r>
            <w:r w:rsidRPr="00FD71A7">
              <w:rPr>
                <w:rFonts w:ascii="Times New Roman" w:hAnsi="Times New Roman"/>
                <w:sz w:val="28"/>
                <w:szCs w:val="28"/>
              </w:rPr>
              <w:t>в експлуатацію</w:t>
            </w:r>
          </w:p>
        </w:tc>
        <w:tc>
          <w:tcPr>
            <w:tcW w:w="66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FD71A7" w:rsidRDefault="00587C12" w:rsidP="00587C12">
            <w:pPr>
              <w:jc w:val="both"/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 </w:t>
            </w:r>
          </w:p>
        </w:tc>
      </w:tr>
      <w:tr w:rsidR="00587C12" w:rsidRPr="008161B3" w:rsidTr="00587C12">
        <w:trPr>
          <w:gridBefore w:val="1"/>
          <w:wBefore w:w="13" w:type="dxa"/>
          <w:trHeight w:val="20"/>
        </w:trPr>
        <w:tc>
          <w:tcPr>
            <w:tcW w:w="9802" w:type="dxa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135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земельні ділянки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(включно з додатками на ____ аркушах, зазначається у випадку двох і більше земельних ділянок)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Кадастровий номер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____________:___:____:_____. 𝥀 не зазначається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Документ, що посвідчує право на земельну ділянку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заповнити  реквізити з правовстановлю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-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ючого документ</w:t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_____ № 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___.___._______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: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______________________________________________________________________________________________</w:t>
            </w:r>
          </w:p>
          <w:p w:rsidR="00587C12" w:rsidRPr="008161B3" w:rsidRDefault="00587C12" w:rsidP="00587C12">
            <w:pPr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виданий: _______________________________________</w:t>
            </w:r>
          </w:p>
          <w:p w:rsidR="00587C12" w:rsidRPr="008161B3" w:rsidRDefault="00587C12" w:rsidP="00587C12">
            <w:pPr>
              <w:ind w:right="18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_____________________________________________________________________________________________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(орган, який видав документ)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у гектарах)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5" w:type="dxa"/>
            <w:left w:w="15" w:type="dxa"/>
            <w:bottom w:w="15" w:type="dxa"/>
            <w:right w:w="15" w:type="dxa"/>
          </w:tblCellMar>
          <w:tblLook w:val="04A0" w:firstRow="1" w:lastRow="0" w:firstColumn="1" w:lastColumn="0" w:noHBand="0" w:noVBand="1"/>
        </w:tblPrEx>
        <w:trPr>
          <w:gridBefore w:val="1"/>
          <w:wBefore w:w="13" w:type="dxa"/>
          <w:trHeight w:val="420"/>
        </w:trPr>
        <w:tc>
          <w:tcPr>
            <w:tcW w:w="353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377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Цільове призначення</w:t>
            </w:r>
          </w:p>
        </w:tc>
        <w:tc>
          <w:tcPr>
            <w:tcW w:w="7072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___.___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назва____________________________________________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______________________________________________________________________________________________________________________________________________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449" w:type="dxa"/>
            <w:gridSpan w:val="5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Відсутній документ, який посвідчує право власності чи користування земельною ділянкою</w:t>
            </w:r>
          </w:p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(обрати із списку)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об’єктів будівництва без зміни зовнішніх геометричних розмірів їх фундаментів у плані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Реконструкція або капітальний ремонт автомобільних доріг, залізничних колій, ліній електропередачі, зв’язку, трубопроводів, інших лінійних комунікацій у межах земель їх розміщення</w:t>
            </w:r>
          </w:p>
        </w:tc>
      </w:tr>
      <w:tr w:rsidR="00587C12" w:rsidRPr="008161B3" w:rsidTr="00587C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420"/>
        </w:trPr>
        <w:tc>
          <w:tcPr>
            <w:tcW w:w="366" w:type="dxa"/>
            <w:gridSpan w:val="3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353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096" w:type="dxa"/>
            <w:gridSpan w:val="4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25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Нове будівництво об’єктів інженерно-транспортної інфраструктури на замовлення органів державної влади чи органів місцевого самоврядування на землях державної чи комунальної власності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796" w:type="dxa"/>
        <w:tblInd w:w="-107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"/>
        <w:gridCol w:w="3343"/>
        <w:gridCol w:w="6378"/>
        <w:gridCol w:w="22"/>
      </w:tblGrid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проектну документацію </w:t>
            </w:r>
          </w:p>
        </w:tc>
      </w:tr>
      <w:tr w:rsidR="00587C12" w:rsidRPr="008161B3" w:rsidTr="00587C12">
        <w:trPr>
          <w:gridBefore w:val="1"/>
          <w:wBefore w:w="53" w:type="dxa"/>
          <w:trHeight w:val="420"/>
        </w:trPr>
        <w:tc>
          <w:tcPr>
            <w:tcW w:w="9743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Проектна документація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проектної документації 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Реєстрі будівельної діяльності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PD01:____-____-____-____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(обов’язково, якщо договір на розроб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лення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проектної документації укладен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о після 1 липня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2021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)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Шифр проектної документації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____________________________</w:t>
            </w:r>
          </w:p>
        </w:tc>
      </w:tr>
      <w:tr w:rsidR="00587C12" w:rsidRPr="008161B3" w:rsidTr="00587C12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After w:val="1"/>
          <w:wAfter w:w="22" w:type="dxa"/>
          <w:trHeight w:val="480"/>
        </w:trPr>
        <w:tc>
          <w:tcPr>
            <w:tcW w:w="33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3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815" w:type="dxa"/>
        <w:tblInd w:w="-12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3"/>
        <w:gridCol w:w="403"/>
        <w:gridCol w:w="2505"/>
        <w:gridCol w:w="84"/>
        <w:gridCol w:w="35"/>
        <w:gridCol w:w="6365"/>
      </w:tblGrid>
      <w:tr w:rsidR="00587C12" w:rsidRPr="008161B3" w:rsidTr="00587C12">
        <w:trPr>
          <w:trHeight w:val="420"/>
        </w:trPr>
        <w:tc>
          <w:tcPr>
            <w:tcW w:w="9815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  <w:r w:rsidRPr="008161B3">
              <w:rPr>
                <w:sz w:val="28"/>
                <w:szCs w:val="28"/>
              </w:rPr>
              <w:t>Генеральний проектувальник (проектувальник)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Фізична особа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pStyle w:val="15"/>
              <w:spacing w:before="0" w:beforeAutospacing="0" w:after="0" w:afterAutospacing="0"/>
              <w:rPr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992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)</w:t>
            </w:r>
          </w:p>
        </w:tc>
        <w:tc>
          <w:tcPr>
            <w:tcW w:w="6400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392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right="4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0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48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989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  <w:p w:rsidR="00587C12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403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624" w:type="dxa"/>
            <w:gridSpan w:val="3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ind w:left="14" w:right="-129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365" w:type="dxa"/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</w:t>
            </w:r>
          </w:p>
        </w:tc>
      </w:tr>
    </w:tbl>
    <w:p w:rsidR="00587C12" w:rsidRPr="008161B3" w:rsidRDefault="00587C12" w:rsidP="00587C12"/>
    <w:tbl>
      <w:tblPr>
        <w:tblW w:w="9794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40"/>
        <w:gridCol w:w="7154"/>
      </w:tblGrid>
      <w:tr w:rsidR="00587C12" w:rsidRPr="008161B3" w:rsidTr="00587C12">
        <w:trPr>
          <w:trHeight w:val="420"/>
        </w:trPr>
        <w:tc>
          <w:tcPr>
            <w:tcW w:w="979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Контактна інформація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про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генерального проектувальника (проектувальника)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>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</w:t>
            </w:r>
          </w:p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Адреса </w:t>
            </w:r>
            <w:r>
              <w:rPr>
                <w:rFonts w:ascii="Times New Roman" w:hAnsi="Times New Roman"/>
                <w:sz w:val="28"/>
                <w:szCs w:val="28"/>
              </w:rPr>
              <w:br/>
              <w:t>електронної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пошти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869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34"/>
        <w:gridCol w:w="2281"/>
        <w:gridCol w:w="7154"/>
      </w:tblGrid>
      <w:tr w:rsidR="00587C12" w:rsidRPr="008161B3" w:rsidTr="00587C12"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розроблена під керівництвом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(необхідне зазначити)</w:t>
            </w:r>
          </w:p>
        </w:tc>
      </w:tr>
      <w:tr w:rsidR="00587C12" w:rsidRPr="008161B3" w:rsidTr="00587C12">
        <w:trPr>
          <w:trHeight w:val="20"/>
        </w:trPr>
        <w:tc>
          <w:tcPr>
            <w:tcW w:w="434" w:type="dxa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435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28" w:type="dxa"/>
              <w:left w:w="28" w:type="dxa"/>
              <w:bottom w:w="28" w:type="dxa"/>
              <w:right w:w="28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головного архітектора проекту 𝥀 головного інженера проекту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26256E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_____№_____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986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генерального проектувальника (проектувальника)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</w:t>
            </w:r>
          </w:p>
        </w:tc>
      </w:tr>
      <w:tr w:rsidR="00587C12" w:rsidRPr="008161B3" w:rsidTr="00587C12">
        <w:tblPrEx>
          <w:tblCellMar>
            <w:top w:w="100" w:type="dxa"/>
            <w:left w:w="100" w:type="dxa"/>
            <w:bottom w:w="100" w:type="dxa"/>
            <w:right w:w="100" w:type="dxa"/>
          </w:tblCellMar>
        </w:tblPrEx>
        <w:trPr>
          <w:trHeight w:val="20"/>
        </w:trPr>
        <w:tc>
          <w:tcPr>
            <w:tcW w:w="27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71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12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p w:rsidR="00587C12" w:rsidRPr="008161B3" w:rsidRDefault="00587C12" w:rsidP="00587C12">
      <w:pPr>
        <w:spacing w:after="160"/>
        <w:rPr>
          <w:rFonts w:ascii="Times New Roman" w:eastAsia="Helvetica Neue" w:hAnsi="Times New Roman"/>
          <w:sz w:val="28"/>
          <w:szCs w:val="28"/>
        </w:rPr>
      </w:pPr>
    </w:p>
    <w:tbl>
      <w:tblPr>
        <w:tblW w:w="9424" w:type="dxa"/>
        <w:tblInd w:w="-1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94"/>
        <w:gridCol w:w="2268"/>
        <w:gridCol w:w="6662"/>
      </w:tblGrid>
      <w:tr w:rsidR="00587C12" w:rsidRPr="008161B3" w:rsidTr="00587C12">
        <w:trPr>
          <w:trHeight w:val="20"/>
        </w:trPr>
        <w:tc>
          <w:tcPr>
            <w:tcW w:w="9424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Проектна документація затверджена замовником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8930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9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Посада</w:t>
            </w: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5" w:type="dxa"/>
        <w:tblInd w:w="-11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19"/>
        <w:gridCol w:w="6706"/>
      </w:tblGrid>
      <w:tr w:rsidR="00587C12" w:rsidRPr="008161B3" w:rsidTr="00587C12">
        <w:trPr>
          <w:trHeight w:val="480"/>
        </w:trPr>
        <w:tc>
          <w:tcPr>
            <w:tcW w:w="94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Інформація про затвердження проектної документації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замовників фізичних осіб — лише дата затвердження)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Власне ім’я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батькові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Посада 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7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затвердження</w:t>
            </w:r>
          </w:p>
        </w:tc>
        <w:tc>
          <w:tcPr>
            <w:tcW w:w="67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67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tbl>
      <w:tblPr>
        <w:tblW w:w="9498" w:type="dxa"/>
        <w:tblInd w:w="-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2647"/>
        <w:gridCol w:w="6851"/>
      </w:tblGrid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498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widowControl w:val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авторський нагляд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64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719" w:type="dxa"/>
        <w:tblInd w:w="-10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9719"/>
      </w:tblGrid>
      <w:tr w:rsidR="00587C12" w:rsidRPr="008161B3" w:rsidTr="00587C12">
        <w:trPr>
          <w:trHeight w:val="480"/>
        </w:trPr>
        <w:tc>
          <w:tcPr>
            <w:tcW w:w="9719" w:type="dxa"/>
            <w:tcBorders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Відомості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(вказати показники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 за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проектною документацією, об’єкт має основні 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показники: потужність, продуктивність, виробничу площу, протяжність, місткість, обсяг, пропускну спроможність, кількість робочих місць тощо (заповнюється щодо всіх об’єктів в одиницях вимірювання з урахуванням цільової продукції або основних видів послуг)</w:t>
            </w:r>
          </w:p>
        </w:tc>
      </w:tr>
      <w:tr w:rsidR="00587C12" w:rsidRPr="008161B3" w:rsidTr="00587C12">
        <w:trPr>
          <w:trHeight w:val="480"/>
        </w:trPr>
        <w:tc>
          <w:tcPr>
            <w:tcW w:w="9719" w:type="dxa"/>
            <w:tcBorders>
              <w:top w:val="nil"/>
              <w:bottom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F4CAA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 New Roman" w:hAnsi="Times New Roman"/>
                <w:sz w:val="28"/>
                <w:szCs w:val="28"/>
              </w:rPr>
            </w:pPr>
            <w:r w:rsidRPr="008F4CAA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Загальна площа об’єкта відповідно до проектної документації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_____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, у тому числі пускового комплексу або черги___ </w:t>
            </w:r>
            <w:r w:rsidRPr="008F4CAA">
              <w:rPr>
                <w:rFonts w:ascii="Times New Roman" w:eastAsia="Helvetica Neue" w:hAnsi="Times New Roman"/>
                <w:sz w:val="28"/>
                <w:szCs w:val="28"/>
              </w:rPr>
              <w:t>кв. метрів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3C3370">
              <w:rPr>
                <w:rFonts w:ascii="Times New Roman" w:eastAsia="Helvetica Neue" w:hAnsi="Times New Roman"/>
                <w:i/>
                <w:sz w:val="28"/>
                <w:szCs w:val="28"/>
              </w:rPr>
              <w:t>(не зазначається для об’єктів інженерно-транспортної інфраструктури)</w:t>
            </w:r>
          </w:p>
        </w:tc>
      </w:tr>
    </w:tbl>
    <w:p w:rsidR="00587C12" w:rsidRDefault="00587C12" w:rsidP="00587C12"/>
    <w:tbl>
      <w:tblPr>
        <w:tblW w:w="9743" w:type="dxa"/>
        <w:tblInd w:w="-12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441"/>
        <w:gridCol w:w="1773"/>
        <w:gridCol w:w="2127"/>
        <w:gridCol w:w="3402"/>
      </w:tblGrid>
      <w:tr w:rsidR="00587C12" w:rsidRPr="008161B3" w:rsidTr="00587C12">
        <w:tc>
          <w:tcPr>
            <w:tcW w:w="2441" w:type="dxa"/>
            <w:vMerge w:val="restart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основного показника</w:t>
            </w:r>
          </w:p>
        </w:tc>
        <w:tc>
          <w:tcPr>
            <w:tcW w:w="1773" w:type="dxa"/>
            <w:vMerge w:val="restart"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Одиниця вимірювання</w:t>
            </w:r>
          </w:p>
        </w:tc>
        <w:tc>
          <w:tcPr>
            <w:tcW w:w="5529" w:type="dxa"/>
            <w:gridSpan w:val="2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Відповідно до проектної документації</w:t>
            </w:r>
          </w:p>
        </w:tc>
      </w:tr>
      <w:tr w:rsidR="00587C12" w:rsidRPr="008161B3" w:rsidTr="00587C12">
        <w:tc>
          <w:tcPr>
            <w:tcW w:w="2441" w:type="dxa"/>
            <w:vMerge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73" w:type="dxa"/>
            <w:vMerge/>
            <w:tcBorders>
              <w:top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3402" w:type="dxa"/>
            <w:tcBorders>
              <w:top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spacing w:after="160"/>
        <w:rPr>
          <w:rFonts w:ascii="Times New Roman" w:eastAsia="Helvetica Neue" w:hAnsi="Times New Roman"/>
          <w:i/>
          <w:sz w:val="28"/>
          <w:szCs w:val="28"/>
        </w:rPr>
      </w:pPr>
    </w:p>
    <w:tbl>
      <w:tblPr>
        <w:tblW w:w="9528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190"/>
        <w:gridCol w:w="6903"/>
      </w:tblGrid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експертизу проектної документації</w:t>
            </w:r>
          </w:p>
        </w:tc>
      </w:tr>
      <w:tr w:rsidR="00587C12" w:rsidRPr="008161B3" w:rsidTr="00587C12">
        <w:trPr>
          <w:trHeight w:val="480"/>
        </w:trPr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2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Експертиза проектної документації не проводилася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(зазначаються підстави відсутності експертного звіту)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 в Реєстрі будівельної діяльності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EX01:____-____-____-____ </w:t>
            </w:r>
          </w:p>
          <w:p w:rsidR="00587C12" w:rsidRPr="008161B3" w:rsidRDefault="00587C12" w:rsidP="00587C12">
            <w:pPr>
              <w:widowControl w:val="0"/>
              <w:spacing w:before="60"/>
              <w:ind w:right="18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(обов’язковий для експертних звітів, виданих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br/>
              <w:t>після 1 грудня 2020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 р.)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 експертного звіту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80"/>
        </w:trPr>
        <w:tc>
          <w:tcPr>
            <w:tcW w:w="95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Експертна організація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Найменування 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80"/>
        </w:trPr>
        <w:tc>
          <w:tcPr>
            <w:tcW w:w="262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9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spacing w:before="6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</w:tbl>
    <w:p w:rsidR="00587C12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56" w:type="dxa"/>
        <w:tblInd w:w="-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657"/>
        <w:gridCol w:w="6899"/>
      </w:tblGrid>
      <w:tr w:rsidR="00587C12" w:rsidRPr="008161B3" w:rsidTr="00587C12">
        <w:trPr>
          <w:trHeight w:val="480"/>
        </w:trPr>
        <w:tc>
          <w:tcPr>
            <w:tcW w:w="95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Головний експерт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(за наявності)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Кваліфікаційний сертифікат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ерія ______ №_______________________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32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964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18"/>
        <w:gridCol w:w="220"/>
        <w:gridCol w:w="2485"/>
        <w:gridCol w:w="15"/>
        <w:gridCol w:w="6508"/>
      </w:tblGrid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Відомості про технічну інвентаризацію</w:t>
            </w:r>
          </w:p>
        </w:tc>
      </w:tr>
      <w:tr w:rsidR="00587C12" w:rsidRPr="008161B3" w:rsidTr="00587C12">
        <w:trPr>
          <w:trHeight w:val="480"/>
        </w:trPr>
        <w:tc>
          <w:tcPr>
            <w:tcW w:w="9646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Організація,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Фізична особа — підприємець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Прізвище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Власне ім’я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наявності)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420"/>
        </w:trPr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2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  <w:r w:rsidRPr="008161B3">
              <w:rPr>
                <w:sz w:val="28"/>
                <w:szCs w:val="28"/>
                <w:lang w:val="uk-UA"/>
              </w:rPr>
              <w:t xml:space="preserve">Унікальний номер запису в Єдиному державному демографічному реєстрі </w:t>
            </w:r>
            <w:r w:rsidRPr="008161B3">
              <w:rPr>
                <w:i/>
                <w:spacing w:val="-4"/>
                <w:sz w:val="28"/>
                <w:szCs w:val="28"/>
                <w:lang w:val="uk-UA"/>
              </w:rPr>
              <w:t>(за наявності)</w:t>
            </w:r>
          </w:p>
          <w:p w:rsidR="00587C12" w:rsidRDefault="00587C12" w:rsidP="00587C12">
            <w:pPr>
              <w:pStyle w:val="af1"/>
              <w:spacing w:before="120" w:beforeAutospacing="0" w:after="0" w:afterAutospacing="0"/>
              <w:rPr>
                <w:i/>
                <w:spacing w:val="-4"/>
                <w:sz w:val="28"/>
                <w:szCs w:val="28"/>
                <w:lang w:val="uk-UA"/>
              </w:rPr>
            </w:pPr>
          </w:p>
          <w:p w:rsidR="00587C12" w:rsidRPr="008161B3" w:rsidRDefault="00587C12" w:rsidP="00587C12">
            <w:pPr>
              <w:pStyle w:val="af1"/>
              <w:spacing w:before="120" w:beforeAutospacing="0" w:after="0" w:afterAutospacing="0"/>
              <w:rPr>
                <w:sz w:val="28"/>
                <w:szCs w:val="28"/>
                <w:lang w:val="uk-UA"/>
              </w:rPr>
            </w:pPr>
          </w:p>
        </w:tc>
        <w:tc>
          <w:tcPr>
            <w:tcW w:w="6508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𝥀</w:t>
            </w:r>
          </w:p>
        </w:tc>
        <w:tc>
          <w:tcPr>
            <w:tcW w:w="9228" w:type="dxa"/>
            <w:gridSpan w:val="4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418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код згідно з ЄДРПОУ</w:t>
            </w:r>
          </w:p>
        </w:tc>
        <w:tc>
          <w:tcPr>
            <w:tcW w:w="6523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</w:tbl>
    <w:p w:rsidR="00587C12" w:rsidRDefault="00587C12" w:rsidP="00587C12"/>
    <w:p w:rsidR="00587C12" w:rsidRDefault="00587C12" w:rsidP="00587C12"/>
    <w:tbl>
      <w:tblPr>
        <w:tblW w:w="9689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19"/>
        <w:gridCol w:w="6470"/>
      </w:tblGrid>
      <w:tr w:rsidR="00587C12" w:rsidRPr="008161B3" w:rsidTr="00587C12">
        <w:trPr>
          <w:trHeight w:val="20"/>
        </w:trPr>
        <w:tc>
          <w:tcPr>
            <w:tcW w:w="9689" w:type="dxa"/>
            <w:gridSpan w:val="2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організаці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ю</w:t>
            </w:r>
            <w:r w:rsidRPr="008161B3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, що здійснювала технічну інвентаризацію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Поштова адреса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spacing w:line="228" w:lineRule="auto"/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  <w:t>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 xml:space="preserve">(індекс, область, район, громада, населений пункт, </w:t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lastRenderedPageBreak/>
              <w:t>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за бажанням)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3219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Телефон</w:t>
            </w:r>
          </w:p>
        </w:tc>
        <w:tc>
          <w:tcPr>
            <w:tcW w:w="647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-16"/>
              <w:rPr>
                <w:rFonts w:ascii="Times New Roman" w:hAnsi="Times New Roman"/>
                <w:sz w:val="24"/>
                <w:szCs w:val="24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596" w:type="dxa"/>
        <w:tblLayout w:type="fixed"/>
        <w:tblLook w:val="04A0" w:firstRow="1" w:lastRow="0" w:firstColumn="1" w:lastColumn="0" w:noHBand="0" w:noVBand="1"/>
      </w:tblPr>
      <w:tblGrid>
        <w:gridCol w:w="3067"/>
        <w:gridCol w:w="9"/>
        <w:gridCol w:w="6520"/>
      </w:tblGrid>
      <w:tr w:rsidR="00587C12" w:rsidRPr="008161B3" w:rsidTr="00587C12">
        <w:trPr>
          <w:trHeight w:val="420"/>
        </w:trPr>
        <w:tc>
          <w:tcPr>
            <w:tcW w:w="9596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Відповідальна особа, що здійснювала технічну інвентаризацію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 наявності)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822"/>
        </w:trPr>
        <w:tc>
          <w:tcPr>
            <w:tcW w:w="3076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56" w:right="-82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Кваліфікаційний сертифікат </w:t>
            </w:r>
          </w:p>
        </w:tc>
        <w:tc>
          <w:tcPr>
            <w:tcW w:w="6520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Технічний паспорт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видачі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  <w:tr w:rsidR="00587C12" w:rsidRPr="008161B3" w:rsidTr="00587C12">
        <w:trPr>
          <w:trHeight w:val="420"/>
        </w:trPr>
        <w:tc>
          <w:tcPr>
            <w:tcW w:w="3067" w:type="dxa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Реєстраційний номер документа у Реєстрі будівельної діяльності</w:t>
            </w:r>
          </w:p>
        </w:tc>
        <w:tc>
          <w:tcPr>
            <w:tcW w:w="6529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pStyle w:val="af1"/>
              <w:ind w:right="180"/>
              <w:rPr>
                <w:lang w:val="uk-UA"/>
              </w:rPr>
            </w:pPr>
            <w:r w:rsidRPr="008161B3">
              <w:rPr>
                <w:color w:val="000000"/>
                <w:sz w:val="28"/>
                <w:szCs w:val="28"/>
                <w:lang w:val="uk-UA"/>
              </w:rPr>
              <w:t>TI01:____-____-____-____</w:t>
            </w:r>
            <w:r w:rsidRPr="008161B3">
              <w:rPr>
                <w:color w:val="000000"/>
                <w:sz w:val="28"/>
                <w:szCs w:val="28"/>
                <w:lang w:val="uk-UA"/>
              </w:rPr>
              <w:br/>
            </w:r>
            <w:r w:rsidRPr="008161B3">
              <w:rPr>
                <w:i/>
                <w:iCs/>
                <w:color w:val="000000"/>
                <w:sz w:val="28"/>
                <w:szCs w:val="28"/>
                <w:lang w:val="uk-UA"/>
              </w:rPr>
              <w:t>(обов’язковий для технічних паспортів, виданих після 1 серпня 2021 р.)</w:t>
            </w:r>
          </w:p>
        </w:tc>
      </w:tr>
    </w:tbl>
    <w:p w:rsidR="00587C12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20"/>
        <w:gridCol w:w="392"/>
        <w:gridCol w:w="2184"/>
        <w:gridCol w:w="56"/>
        <w:gridCol w:w="14"/>
        <w:gridCol w:w="6454"/>
      </w:tblGrid>
      <w:tr w:rsidR="00587C12" w:rsidRPr="008161B3" w:rsidTr="00587C12">
        <w:trPr>
          <w:trHeight w:val="20"/>
        </w:trPr>
        <w:tc>
          <w:tcPr>
            <w:tcW w:w="95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spacing w:before="12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Відомості про виконання будівельних робіт 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Г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осподарський метод будівництва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(зазначається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у разі, коли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замовник </w:t>
            </w:r>
            <w:r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>виконує</w:t>
            </w:r>
            <w:r w:rsidRPr="008161B3">
              <w:rPr>
                <w:rFonts w:ascii="Times New Roman" w:hAnsi="Times New Roman"/>
                <w:bCs/>
                <w:i/>
                <w:iCs/>
                <w:sz w:val="28"/>
                <w:szCs w:val="28"/>
              </w:rPr>
              <w:t xml:space="preserve"> будівельні роботи самостійно, без залучення підрядника)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 xml:space="preserve">Підрядник </w:t>
            </w: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bCs/>
                <w:i/>
                <w:sz w:val="28"/>
                <w:szCs w:val="28"/>
              </w:rPr>
              <w:t>(генеральний підрядник — у разі коли будівельні роботи виконуються із залученням субпідрядників)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-20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Фізична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43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4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78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облікової картки платника податків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(за наявності)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4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79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для осіб, які мають відмітку у паспорті про відмову від прийняття реєстраційного номера облікової картки платника податків</w:t>
            </w:r>
            <w:r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>,</w:t>
            </w:r>
            <w:r w:rsidRPr="008161B3"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  <w:t xml:space="preserve"> зазначаються серія і номер паспорта)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6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left="22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Унікальний номер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запису в Єдиному державному демографічному реєстрі </w:t>
            </w:r>
            <w:r w:rsidRPr="008161B3">
              <w:rPr>
                <w:rFonts w:ascii="Times New Roman" w:hAnsi="Times New Roman"/>
                <w:i/>
                <w:spacing w:val="-4"/>
                <w:sz w:val="28"/>
                <w:szCs w:val="28"/>
              </w:rPr>
              <w:t>(за наявності)</w:t>
            </w:r>
          </w:p>
        </w:tc>
        <w:tc>
          <w:tcPr>
            <w:tcW w:w="64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𝥀</w:t>
            </w:r>
          </w:p>
        </w:tc>
        <w:tc>
          <w:tcPr>
            <w:tcW w:w="909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Юридична особа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код </w:t>
            </w: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згідно з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ЄДРПОУ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8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870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відповідно до реєстраційних документів)</w:t>
            </w:r>
          </w:p>
        </w:tc>
      </w:tr>
      <w:tr w:rsidR="00587C12" w:rsidRPr="008161B3" w:rsidTr="00587C12">
        <w:trPr>
          <w:trHeight w:val="20"/>
        </w:trPr>
        <w:tc>
          <w:tcPr>
            <w:tcW w:w="4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5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ind w:right="-10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 її реєстрації</w:t>
            </w:r>
          </w:p>
        </w:tc>
        <w:tc>
          <w:tcPr>
            <w:tcW w:w="64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9519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Договір підряду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ind w:right="-86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Реєстраційний номер договору в Реєстрі будівельної діяльності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CD01:____-____-____-____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99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договору</w:t>
            </w:r>
          </w:p>
        </w:tc>
        <w:tc>
          <w:tcPr>
            <w:tcW w:w="65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8161B3" w:rsidRDefault="00587C12" w:rsidP="00587C12"/>
    <w:tbl>
      <w:tblPr>
        <w:tblW w:w="9520" w:type="dxa"/>
        <w:tblInd w:w="-2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14"/>
        <w:gridCol w:w="2744"/>
        <w:gridCol w:w="70"/>
        <w:gridCol w:w="6678"/>
        <w:gridCol w:w="14"/>
      </w:tblGrid>
      <w:tr w:rsidR="00587C12" w:rsidRPr="008161B3" w:rsidTr="00587C12">
        <w:trPr>
          <w:trHeight w:val="20"/>
        </w:trPr>
        <w:tc>
          <w:tcPr>
            <w:tcW w:w="9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Контактна інформація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підрядника</w:t>
            </w:r>
          </w:p>
        </w:tc>
      </w:tr>
      <w:tr w:rsidR="00587C12" w:rsidRPr="008161B3" w:rsidTr="00587C12">
        <w:trPr>
          <w:trHeight w:val="529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Поштова адреса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line="228" w:lineRule="auto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</w:t>
            </w:r>
          </w:p>
          <w:p w:rsidR="00587C12" w:rsidRPr="008161B3" w:rsidRDefault="00587C12" w:rsidP="00587C12">
            <w:pPr>
              <w:widowControl w:val="0"/>
              <w:ind w:right="2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__________________________________________________________________________________________________________________________________________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(індекс, область, район, громада, населений пункт, вулиця, номер будинку, корпус, квартира)</w:t>
            </w:r>
          </w:p>
        </w:tc>
      </w:tr>
      <w:tr w:rsidR="00587C12" w:rsidRPr="008161B3" w:rsidTr="00587C12">
        <w:trPr>
          <w:trHeight w:val="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Адреса електронної пошти 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бажанням)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28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6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95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Відповідальна особа підрядника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Посада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After w:val="1"/>
          <w:wAfter w:w="14" w:type="dxa"/>
          <w:trHeight w:val="20"/>
        </w:trPr>
        <w:tc>
          <w:tcPr>
            <w:tcW w:w="2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Види виконаних робіт під керівництвом відповідальної  особи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124"/>
              <w:rPr>
                <w:rFonts w:ascii="Times New Roman" w:hAnsi="Times New Roman"/>
                <w:i/>
                <w:iCs/>
                <w:color w:val="000000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94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 підрядника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20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4" w:type="dxa"/>
          <w:wAfter w:w="14" w:type="dxa"/>
          <w:trHeight w:val="418"/>
        </w:trPr>
        <w:tc>
          <w:tcPr>
            <w:tcW w:w="27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74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Default="00587C12" w:rsidP="00587C12"/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Роботи з оздоблення фасадів та благоустрою території, строки виконання яких перенесено через несприятливі погодні умови і які будуть виконані</w:t>
      </w:r>
    </w:p>
    <w:tbl>
      <w:tblPr>
        <w:tblW w:w="9544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"/>
        <w:gridCol w:w="16"/>
        <w:gridCol w:w="389"/>
        <w:gridCol w:w="2285"/>
        <w:gridCol w:w="78"/>
        <w:gridCol w:w="6"/>
        <w:gridCol w:w="445"/>
        <w:gridCol w:w="3402"/>
        <w:gridCol w:w="2693"/>
        <w:gridCol w:w="207"/>
        <w:gridCol w:w="15"/>
      </w:tblGrid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робіт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Строки виконання</w:t>
            </w:r>
          </w:p>
        </w:tc>
        <w:tc>
          <w:tcPr>
            <w:tcW w:w="2693" w:type="dxa"/>
            <w:vMerge w:val="restart"/>
            <w:shd w:val="clear" w:color="auto" w:fill="auto"/>
            <w:vAlign w:val="center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Організація-виконавець</w:t>
            </w:r>
          </w:p>
        </w:tc>
      </w:tr>
      <w:tr w:rsidR="00587C12" w:rsidRPr="008161B3" w:rsidTr="00587C12">
        <w:trPr>
          <w:gridAfter w:val="2"/>
          <w:wAfter w:w="222" w:type="dxa"/>
          <w:trHeight w:val="322"/>
          <w:jc w:val="center"/>
        </w:trPr>
        <w:tc>
          <w:tcPr>
            <w:tcW w:w="3227" w:type="dxa"/>
            <w:gridSpan w:val="7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3402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952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Відомості про інженера-консультанта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(заповнюється у разі залучення)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540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Інженер-консультант (будівництво)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Прізвище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gridAfter w:val="1"/>
          <w:wBefore w:w="24" w:type="dxa"/>
          <w:wAfter w:w="15" w:type="dxa"/>
          <w:trHeight w:val="20"/>
        </w:trPr>
        <w:tc>
          <w:tcPr>
            <w:tcW w:w="275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По батькові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74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Сертифікат 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65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серія ___ № ____</w:t>
            </w:r>
            <w:r>
              <w:rPr>
                <w:rFonts w:ascii="Times New Roman" w:hAnsi="Times New Roman"/>
                <w:sz w:val="28"/>
                <w:szCs w:val="28"/>
              </w:rPr>
              <w:t>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____</w:t>
            </w:r>
          </w:p>
        </w:tc>
      </w:tr>
      <w:tr w:rsidR="00587C12" w:rsidRPr="008161B3" w:rsidTr="00587C12">
        <w:tblPrEx>
          <w:jc w:val="left"/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  <w:tblCellMar>
            <w:top w:w="100" w:type="dxa"/>
            <w:left w:w="100" w:type="dxa"/>
            <w:bottom w:w="100" w:type="dxa"/>
            <w:right w:w="100" w:type="dxa"/>
          </w:tblCellMar>
          <w:tblLook w:val="0600" w:firstRow="0" w:lastRow="0" w:firstColumn="0" w:lastColumn="0" w:noHBand="1" w:noVBand="1"/>
        </w:tblPrEx>
        <w:trPr>
          <w:gridBefore w:val="2"/>
          <w:wBefore w:w="24" w:type="dxa"/>
          <w:trHeight w:val="418"/>
        </w:trPr>
        <w:tc>
          <w:tcPr>
            <w:tcW w:w="275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768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120" w:line="228" w:lineRule="auto"/>
              <w:ind w:right="-86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9536" w:type="dxa"/>
            <w:gridSpan w:val="10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b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Суб’єкт господарювання, що надає інженерно-консультаційні послуги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369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762" w:type="dxa"/>
            <w:gridSpan w:val="5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31" w:type="dxa"/>
            <w:gridSpan w:val="8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bCs/>
                <w:sz w:val="28"/>
                <w:szCs w:val="28"/>
              </w:rPr>
              <w:t>нерезидент України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______________________________________________________________________________________________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(відповідно до реєстраційних документів)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405" w:type="dxa"/>
            <w:gridSpan w:val="2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285" w:type="dxa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left="-12"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ідентифікаційний (реєстраційний, обліковий) номер (код) іноземної компанії у країні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її реєстрації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color w:val="000000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Телефон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jc w:val="left"/>
          <w:tblBorders>
            <w:top w:val="none" w:sz="0" w:space="0" w:color="auto"/>
            <w:bottom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wBefore w:w="8" w:type="dxa"/>
          <w:trHeight w:val="494"/>
        </w:trPr>
        <w:tc>
          <w:tcPr>
            <w:tcW w:w="2690" w:type="dxa"/>
            <w:gridSpan w:val="3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ind w:left="1" w:right="57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Договір про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 xml:space="preserve">надання інженерно-консультаційних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послуг</w:t>
            </w:r>
          </w:p>
        </w:tc>
        <w:tc>
          <w:tcPr>
            <w:tcW w:w="6846" w:type="dxa"/>
            <w:gridSpan w:val="7"/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spacing w:before="60" w:line="228" w:lineRule="auto"/>
              <w:ind w:left="2770" w:hanging="27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№ ______від __.__.____</w:t>
            </w:r>
          </w:p>
        </w:tc>
      </w:tr>
    </w:tbl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Default="00587C12" w:rsidP="00587C12"/>
    <w:p w:rsidR="00587C12" w:rsidRPr="008161B3" w:rsidRDefault="00587C12" w:rsidP="00587C12"/>
    <w:tbl>
      <w:tblPr>
        <w:tblW w:w="9553" w:type="dxa"/>
        <w:tblInd w:w="-5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600" w:firstRow="0" w:lastRow="0" w:firstColumn="0" w:lastColumn="0" w:noHBand="1" w:noVBand="1"/>
      </w:tblPr>
      <w:tblGrid>
        <w:gridCol w:w="12"/>
        <w:gridCol w:w="2634"/>
        <w:gridCol w:w="56"/>
        <w:gridCol w:w="6808"/>
        <w:gridCol w:w="43"/>
      </w:tblGrid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Відомості про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9498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Відповідальна особа, яка здійснює технічний нагляд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Прізвище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Власне ім’я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По батькові 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br/>
            </w: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Кваліфікаційний сертифікат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серія ___ </w:t>
            </w:r>
            <w:r w:rsidRPr="008161B3">
              <w:rPr>
                <w:rFonts w:ascii="Times New Roman" w:eastAsia="Arial Unicode MS" w:hAnsi="Times New Roman"/>
                <w:sz w:val="28"/>
                <w:szCs w:val="28"/>
              </w:rPr>
              <w:t>№</w:t>
            </w: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 xml:space="preserve"> ________</w:t>
            </w:r>
          </w:p>
        </w:tc>
      </w:tr>
      <w:tr w:rsidR="00587C12" w:rsidRPr="008161B3" w:rsidTr="00587C12">
        <w:trPr>
          <w:gridBefore w:val="1"/>
          <w:gridAfter w:val="1"/>
          <w:wBefore w:w="12" w:type="dxa"/>
          <w:wAfter w:w="43" w:type="dxa"/>
          <w:trHeight w:val="20"/>
        </w:trPr>
        <w:tc>
          <w:tcPr>
            <w:tcW w:w="263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Телефон</w:t>
            </w:r>
          </w:p>
        </w:tc>
        <w:tc>
          <w:tcPr>
            <w:tcW w:w="6864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9553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jc w:val="both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 про призначення відповідальної особи, що здійснює технічний нагляд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Номер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_______________________________________________</w:t>
            </w:r>
          </w:p>
        </w:tc>
      </w:tr>
      <w:tr w:rsidR="00587C12" w:rsidRPr="008161B3" w:rsidTr="00587C1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/>
        </w:trPr>
        <w:tc>
          <w:tcPr>
            <w:tcW w:w="2702" w:type="dxa"/>
            <w:gridSpan w:val="3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документа</w:t>
            </w:r>
          </w:p>
        </w:tc>
        <w:tc>
          <w:tcPr>
            <w:tcW w:w="6851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:rsidR="00587C12" w:rsidRPr="008161B3" w:rsidRDefault="00587C12" w:rsidP="00587C12">
            <w:pPr>
              <w:widowControl w:val="0"/>
              <w:ind w:right="31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__.__.____</w:t>
            </w:r>
          </w:p>
        </w:tc>
      </w:tr>
    </w:tbl>
    <w:p w:rsidR="00587C12" w:rsidRPr="00FF67D1" w:rsidRDefault="00587C12" w:rsidP="00587C12">
      <w:pPr>
        <w:rPr>
          <w:sz w:val="14"/>
        </w:rPr>
      </w:pPr>
    </w:p>
    <w:tbl>
      <w:tblPr>
        <w:tblW w:w="977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5"/>
        <w:gridCol w:w="2429"/>
        <w:gridCol w:w="356"/>
        <w:gridCol w:w="1239"/>
        <w:gridCol w:w="2857"/>
        <w:gridCol w:w="2504"/>
        <w:gridCol w:w="353"/>
      </w:tblGrid>
      <w:tr w:rsidR="00587C12" w:rsidRPr="008161B3" w:rsidTr="00587C12">
        <w:trPr>
          <w:gridAfter w:val="1"/>
          <w:wAfter w:w="353" w:type="dxa"/>
          <w:trHeight w:val="420"/>
        </w:trPr>
        <w:tc>
          <w:tcPr>
            <w:tcW w:w="94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Характеристика об’єкта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результатами технічної інвентаризації)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Несучі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Огороджувальні конструкції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Фасади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Загальна площа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 xml:space="preserve">(кв. метрів) 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поверхів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Матеріали стін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gridAfter w:val="1"/>
          <w:wAfter w:w="353" w:type="dxa"/>
        </w:trPr>
        <w:tc>
          <w:tcPr>
            <w:tcW w:w="282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Перелік інженерного обладнання</w:t>
            </w:r>
          </w:p>
        </w:tc>
        <w:tc>
          <w:tcPr>
            <w:tcW w:w="6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холодне водопостачання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гаряче водопостачання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водовідведення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централізоване опалення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 пічне опалення</w:t>
            </w:r>
          </w:p>
          <w:p w:rsidR="00587C12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опалення від індивідуальних опалювальних установок 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ліфт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𝥀  </w:t>
            </w:r>
            <w:r>
              <w:rPr>
                <w:rFonts w:ascii="Times New Roman" w:hAnsi="Times New Roman"/>
                <w:sz w:val="28"/>
                <w:szCs w:val="28"/>
              </w:rPr>
              <w:t>сміттєпровід</w:t>
            </w:r>
          </w:p>
        </w:tc>
      </w:tr>
      <w:tr w:rsidR="00587C12" w:rsidRPr="008161B3" w:rsidTr="00587C12">
        <w:trPr>
          <w:gridBefore w:val="1"/>
          <w:wBefore w:w="35" w:type="dxa"/>
          <w:trHeight w:val="480"/>
        </w:trPr>
        <w:tc>
          <w:tcPr>
            <w:tcW w:w="97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Основні показники об’єкта</w:t>
            </w:r>
          </w:p>
          <w:p w:rsidR="00587C12" w:rsidRPr="00E6299D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E6299D">
              <w:rPr>
                <w:rFonts w:ascii="Times New Roman" w:hAnsi="Times New Roman"/>
                <w:i/>
                <w:sz w:val="28"/>
                <w:szCs w:val="28"/>
              </w:rPr>
              <w:t>(з урахуванням результатів технічної інвентаризації)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показника</w:t>
            </w:r>
          </w:p>
        </w:tc>
        <w:tc>
          <w:tcPr>
            <w:tcW w:w="159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Одиниці виміру</w:t>
            </w:r>
          </w:p>
        </w:tc>
        <w:tc>
          <w:tcPr>
            <w:tcW w:w="57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Значення за результатами технічної інвентаризації</w:t>
            </w:r>
          </w:p>
        </w:tc>
      </w:tr>
      <w:tr w:rsidR="00587C12" w:rsidRPr="008161B3" w:rsidTr="00587C12">
        <w:trPr>
          <w:gridBefore w:val="1"/>
          <w:wBefore w:w="35" w:type="dxa"/>
        </w:trPr>
        <w:tc>
          <w:tcPr>
            <w:tcW w:w="24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9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загальні</w:t>
            </w:r>
          </w:p>
        </w:tc>
        <w:tc>
          <w:tcPr>
            <w:tcW w:w="28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 тому числі пускового комплексу або черги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Характеристика  житлових будинків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(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результ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 xml:space="preserve">атами технічної інвентаризації,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за наявності)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секцій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(за наявності)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квартир у житловому будинку та їх площа</w:t>
            </w: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551"/>
        <w:gridCol w:w="2552"/>
        <w:gridCol w:w="2552"/>
        <w:gridCol w:w="1943"/>
      </w:tblGrid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Тип квартири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Житлова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lastRenderedPageBreak/>
              <w:t>Однокімнатна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Двокімнатна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Чотирикімнатна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П’ятикімнатна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Шестикімнатна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Семикімнатна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Восьмикімнатна і більше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Усього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/>
        </w:tc>
      </w:tr>
      <w:tr w:rsidR="00587C12" w:rsidRPr="008161B3" w:rsidTr="00587C12">
        <w:tc>
          <w:tcPr>
            <w:tcW w:w="255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вбудовано-прибудованих приміщень</w:t>
            </w:r>
          </w:p>
          <w:p w:rsidR="00587C12" w:rsidRPr="008161B3" w:rsidRDefault="00587C12" w:rsidP="00587C12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(кв. метрів)</w:t>
            </w:r>
          </w:p>
        </w:tc>
        <w:tc>
          <w:tcPr>
            <w:tcW w:w="7047" w:type="dxa"/>
            <w:gridSpan w:val="3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748AA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587C12" w:rsidRPr="008161B3" w:rsidRDefault="00587C12" w:rsidP="00587C12">
      <w:pPr>
        <w:widowControl w:val="0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1973"/>
        <w:gridCol w:w="1897"/>
        <w:gridCol w:w="511"/>
        <w:gridCol w:w="2408"/>
        <w:gridCol w:w="2409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інші нежитлові приміщення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(для житлових будинків)</w:t>
            </w:r>
          </w:p>
        </w:tc>
      </w:tr>
      <w:tr w:rsidR="00587C12" w:rsidRPr="008161B3" w:rsidTr="00587C12">
        <w:trPr>
          <w:trHeight w:val="480"/>
        </w:trPr>
        <w:tc>
          <w:tcPr>
            <w:tcW w:w="43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 нежитлових приміщень об’єкта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532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</w:t>
            </w:r>
          </w:p>
          <w:p w:rsidR="00587C12" w:rsidRPr="008161B3" w:rsidRDefault="00587C12" w:rsidP="00587C12">
            <w:pPr>
              <w:widowControl w:val="0"/>
              <w:ind w:right="69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Назва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нежитлового 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приміщення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Фун</w:t>
            </w:r>
            <w:r>
              <w:rPr>
                <w:rFonts w:ascii="Times New Roman" w:hAnsi="Times New Roman"/>
                <w:sz w:val="28"/>
                <w:szCs w:val="28"/>
              </w:rPr>
              <w:t>к</w:t>
            </w:r>
            <w:r w:rsidRPr="008161B3">
              <w:rPr>
                <w:rFonts w:ascii="Times New Roman" w:hAnsi="Times New Roman"/>
                <w:sz w:val="28"/>
                <w:szCs w:val="28"/>
              </w:rPr>
              <w:t>ціональне призначення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Площа приміщення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Технічні характеристики</w:t>
            </w:r>
          </w:p>
        </w:tc>
      </w:tr>
      <w:tr w:rsidR="00587C12" w:rsidRPr="008161B3" w:rsidTr="00587C12">
        <w:trPr>
          <w:trHeight w:val="480"/>
        </w:trPr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_____________</w:t>
            </w:r>
          </w:p>
        </w:tc>
      </w:tr>
    </w:tbl>
    <w:p w:rsidR="00587C12" w:rsidRPr="008161B3" w:rsidRDefault="00587C12" w:rsidP="00587C12">
      <w:pPr>
        <w:rPr>
          <w:rFonts w:ascii="Times New Roman" w:hAnsi="Times New Roman"/>
          <w:sz w:val="28"/>
          <w:szCs w:val="28"/>
        </w:rPr>
      </w:pPr>
    </w:p>
    <w:tbl>
      <w:tblPr>
        <w:tblW w:w="9633" w:type="dxa"/>
        <w:tblInd w:w="-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435"/>
        <w:gridCol w:w="2776"/>
        <w:gridCol w:w="3211"/>
        <w:gridCol w:w="3211"/>
      </w:tblGrid>
      <w:tr w:rsidR="00587C12" w:rsidRPr="008161B3" w:rsidTr="00587C12">
        <w:tc>
          <w:tcPr>
            <w:tcW w:w="435" w:type="dxa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</w:t>
            </w:r>
          </w:p>
        </w:tc>
        <w:tc>
          <w:tcPr>
            <w:tcW w:w="9198" w:type="dxa"/>
            <w:gridSpan w:val="3"/>
            <w:tcBorders>
              <w:top w:val="nil"/>
              <w:left w:val="nil"/>
              <w:bottom w:val="single" w:sz="6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9D1297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Об’єкт містить місця постійного або тимчасового зберігання автомобілів</w:t>
            </w:r>
          </w:p>
        </w:tc>
      </w:tr>
      <w:tr w:rsidR="00587C12" w:rsidRPr="008161B3" w:rsidTr="00587C12">
        <w:tc>
          <w:tcPr>
            <w:tcW w:w="3211" w:type="dxa"/>
            <w:gridSpan w:val="2"/>
            <w:tcBorders>
              <w:top w:val="single" w:sz="6" w:space="0" w:color="auto"/>
              <w:left w:val="nil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Назва місця зберігання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автомобілів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Загальна площа</w:t>
            </w:r>
          </w:p>
          <w:p w:rsidR="00587C12" w:rsidRPr="008161B3" w:rsidRDefault="00587C12" w:rsidP="00587C12">
            <w:pPr>
              <w:widowControl w:val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(кв. метрів)</w:t>
            </w:r>
          </w:p>
        </w:tc>
        <w:tc>
          <w:tcPr>
            <w:tcW w:w="3211" w:type="dxa"/>
            <w:tcBorders>
              <w:top w:val="single" w:sz="6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Кількість машиномісць</w:t>
            </w:r>
          </w:p>
        </w:tc>
      </w:tr>
    </w:tbl>
    <w:p w:rsidR="00587C12" w:rsidRPr="008161B3" w:rsidRDefault="00587C12" w:rsidP="00587C12"/>
    <w:tbl>
      <w:tblPr>
        <w:tblW w:w="9634" w:type="dxa"/>
        <w:tblInd w:w="-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417"/>
        <w:gridCol w:w="2554"/>
        <w:gridCol w:w="6663"/>
      </w:tblGrid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𝥀</w:t>
            </w:r>
          </w:p>
        </w:tc>
        <w:tc>
          <w:tcPr>
            <w:tcW w:w="9217" w:type="dxa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Страхова організація (за наявності)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найменування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ind w:right="57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код згідно з ЄДРПОУ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  <w:tr w:rsidR="00587C12" w:rsidRPr="008161B3" w:rsidTr="00587C12">
        <w:trPr>
          <w:trHeight w:val="420"/>
        </w:trPr>
        <w:tc>
          <w:tcPr>
            <w:tcW w:w="417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2554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sz w:val="28"/>
                <w:szCs w:val="28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Договір страхування</w:t>
            </w:r>
          </w:p>
          <w:p w:rsidR="00587C12" w:rsidRPr="008161B3" w:rsidRDefault="00587C12" w:rsidP="00587C12">
            <w:pPr>
              <w:widowControl w:val="0"/>
              <w:rPr>
                <w:rFonts w:ascii="Times New Roman" w:eastAsia="Helvetica Neue" w:hAnsi="Times New Roman"/>
                <w:i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i/>
                <w:sz w:val="28"/>
                <w:szCs w:val="28"/>
              </w:rPr>
              <w:t>(зазначити реквізити)</w:t>
            </w:r>
          </w:p>
        </w:tc>
        <w:tc>
          <w:tcPr>
            <w:tcW w:w="6663" w:type="dxa"/>
            <w:tcBorders>
              <w:top w:val="nil"/>
              <w:left w:val="nil"/>
              <w:bottom w:val="nil"/>
              <w:right w:val="nil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widowControl w:val="0"/>
              <w:ind w:right="615"/>
              <w:rPr>
                <w:rFonts w:ascii="Times New Roman" w:eastAsia="Helvetica Neue" w:hAnsi="Times New Roman"/>
                <w:sz w:val="28"/>
                <w:szCs w:val="28"/>
                <w:lang w:eastAsia="en-US"/>
              </w:rPr>
            </w:pPr>
            <w:r w:rsidRPr="008161B3">
              <w:rPr>
                <w:rFonts w:ascii="Times New Roman" w:eastAsia="Helvetica Neue" w:hAnsi="Times New Roman"/>
                <w:sz w:val="28"/>
                <w:szCs w:val="28"/>
              </w:rPr>
              <w:t>_________________________________________</w:t>
            </w:r>
          </w:p>
        </w:tc>
      </w:tr>
    </w:tbl>
    <w:p w:rsidR="00587C12" w:rsidRPr="008161B3" w:rsidRDefault="00587C12" w:rsidP="00587C12"/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Відомості про вартість основних фондів та кошторисну вартість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Вартість основних фондів, що приймаються в експлуатацію,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 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- 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інші витрати</w:t>
            </w:r>
          </w:p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Кошторисна вартість, у тому числі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(тис.</w:t>
            </w:r>
            <w:r>
              <w:rPr>
                <w:rFonts w:ascii="Times New Roman" w:hAnsi="Times New Roman"/>
                <w:i/>
                <w:sz w:val="28"/>
                <w:szCs w:val="28"/>
              </w:rPr>
              <w:t> </w:t>
            </w:r>
            <w:r w:rsidRPr="008161B3">
              <w:rPr>
                <w:rFonts w:ascii="Times New Roman" w:hAnsi="Times New Roman"/>
                <w:i/>
                <w:sz w:val="28"/>
                <w:szCs w:val="28"/>
              </w:rPr>
              <w:t>гривень)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left="319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-  витрати на будівельні роботи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3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 xml:space="preserve">витрати на інвентар 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  <w:tr w:rsidR="00587C12" w:rsidRPr="008161B3" w:rsidTr="00587C12">
        <w:trPr>
          <w:trHeight w:val="20"/>
        </w:trPr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numPr>
                <w:ilvl w:val="0"/>
                <w:numId w:val="34"/>
              </w:numPr>
              <w:ind w:left="319" w:firstLine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інші витрати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</w:t>
            </w:r>
          </w:p>
        </w:tc>
      </w:tr>
    </w:tbl>
    <w:p w:rsidR="00587C12" w:rsidRPr="008161B3" w:rsidRDefault="00587C12" w:rsidP="00587C12">
      <w:pPr>
        <w:spacing w:after="60"/>
        <w:rPr>
          <w:rFonts w:ascii="Times New Roman" w:hAnsi="Times New Roman"/>
          <w:sz w:val="28"/>
          <w:szCs w:val="28"/>
        </w:rPr>
      </w:pPr>
    </w:p>
    <w:tbl>
      <w:tblPr>
        <w:tblW w:w="9420" w:type="dxa"/>
        <w:tblInd w:w="-35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820"/>
        <w:gridCol w:w="6600"/>
      </w:tblGrid>
      <w:tr w:rsidR="00587C12" w:rsidRPr="008161B3" w:rsidTr="00587C12">
        <w:trPr>
          <w:trHeight w:val="420"/>
        </w:trPr>
        <w:tc>
          <w:tcPr>
            <w:tcW w:w="94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i/>
                <w:sz w:val="28"/>
                <w:szCs w:val="28"/>
              </w:rPr>
            </w:pPr>
            <w:bookmarkStart w:id="1" w:name="_Hlk75859314"/>
            <w:r w:rsidRPr="008161B3">
              <w:rPr>
                <w:rFonts w:ascii="Times New Roman" w:hAnsi="Times New Roman"/>
                <w:sz w:val="28"/>
                <w:szCs w:val="28"/>
              </w:rPr>
              <w:t>Кошти пайової участі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Дата укладання договору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Найменування органу місцевого самоврядування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Документи про сплату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</w:t>
            </w:r>
          </w:p>
        </w:tc>
      </w:tr>
      <w:tr w:rsidR="00587C12" w:rsidRPr="008161B3" w:rsidTr="00587C12"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𝥀 Не залучається до сплати пайової участі</w:t>
            </w:r>
          </w:p>
        </w:tc>
        <w:tc>
          <w:tcPr>
            <w:tcW w:w="6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87C12" w:rsidRPr="008161B3" w:rsidRDefault="00587C12" w:rsidP="00587C12">
            <w:pPr>
              <w:widowControl w:val="0"/>
              <w:ind w:right="-270"/>
              <w:rPr>
                <w:rFonts w:ascii="Times New Roman" w:hAnsi="Times New Roman"/>
                <w:sz w:val="28"/>
                <w:szCs w:val="28"/>
              </w:rPr>
            </w:pPr>
            <w:r w:rsidRPr="008161B3">
              <w:rPr>
                <w:rFonts w:ascii="Times New Roman" w:hAnsi="Times New Roman"/>
                <w:sz w:val="28"/>
                <w:szCs w:val="28"/>
              </w:rPr>
              <w:t>______________________________________________</w:t>
            </w:r>
            <w:r w:rsidRPr="008161B3">
              <w:rPr>
                <w:rFonts w:ascii="Times New Roman" w:hAnsi="Times New Roman"/>
                <w:sz w:val="28"/>
                <w:szCs w:val="28"/>
              </w:rPr>
              <w:br/>
              <w:t>_______________________________________________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(зазначається підстава для звільнення)</w:t>
            </w:r>
          </w:p>
        </w:tc>
      </w:tr>
    </w:tbl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bookmarkStart w:id="2" w:name="_Hlk75859324"/>
      <w:bookmarkEnd w:id="1"/>
      <w:r w:rsidRPr="008161B3">
        <w:rPr>
          <w:rFonts w:ascii="Times New Roman" w:hAnsi="Times New Roman"/>
          <w:sz w:val="28"/>
          <w:szCs w:val="28"/>
        </w:rPr>
        <w:lastRenderedPageBreak/>
        <w:t>На об’єкті виконано всі роботи згідно з державними будівельними нормами, стандартами і правилами, у тому числі щодо створення безперешкодного життєвого середовища для осіб з інвалідністю та інших маломобільних груп населення. Обладнання встановлено у визначеному порядку.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Заходи з охорони праці, забезпечення вибухобезпеки, пожежної безпеки, охорони навколишнього природного середовища і антисейсмічні заходи проведені в повному обсязі.</w:t>
      </w:r>
    </w:p>
    <w:p w:rsidR="00587C12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587C12" w:rsidRPr="008161B3" w:rsidRDefault="00587C12" w:rsidP="00587C12">
      <w:pPr>
        <w:pStyle w:val="a3"/>
        <w:ind w:firstLine="0"/>
        <w:jc w:val="center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ВВАЖАТИ ЗАКІНЧЕНИЙ БУДІВНИЦТВОМ  </w:t>
      </w:r>
      <w:r w:rsidRPr="008161B3">
        <w:rPr>
          <w:rFonts w:ascii="Times New Roman" w:hAnsi="Times New Roman"/>
          <w:sz w:val="28"/>
          <w:szCs w:val="28"/>
        </w:rPr>
        <w:br/>
        <w:t>ОБ’ЄКТ ГОТОВИМ ДО ЕКСПЛУАТАЦІЇ</w:t>
      </w:r>
    </w:p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>Мені відомо, що за подання не в повному обсязі та недостовірних даних, зазначених у декларації про готовність об’єкта до експлуатації, встановлена відповідальність відповідно до закону.</w:t>
      </w:r>
    </w:p>
    <w:bookmarkEnd w:id="2"/>
    <w:p w:rsidR="00587C12" w:rsidRPr="008161B3" w:rsidRDefault="00587C12" w:rsidP="00587C12">
      <w:pPr>
        <w:pStyle w:val="a3"/>
        <w:jc w:val="both"/>
        <w:rPr>
          <w:rFonts w:ascii="Times New Roman" w:hAnsi="Times New Roman"/>
          <w:sz w:val="28"/>
          <w:szCs w:val="28"/>
        </w:rPr>
      </w:pPr>
      <w:r w:rsidRPr="008161B3"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39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60"/>
        <w:gridCol w:w="4435"/>
      </w:tblGrid>
      <w:tr w:rsidR="00587C12" w:rsidRPr="008161B3" w:rsidTr="00587C12">
        <w:trPr>
          <w:trHeight w:val="1058"/>
        </w:trPr>
        <w:tc>
          <w:tcPr>
            <w:tcW w:w="4960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__________________________________</w:t>
            </w:r>
          </w:p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(прізвище, ініціали замовника та посада (для юридичних осіб)</w:t>
            </w:r>
          </w:p>
        </w:tc>
        <w:tc>
          <w:tcPr>
            <w:tcW w:w="4435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:rsidR="00587C12" w:rsidRPr="008161B3" w:rsidRDefault="00587C12" w:rsidP="00587C12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>_____________________________</w:t>
            </w:r>
          </w:p>
          <w:p w:rsidR="00587C12" w:rsidRPr="008161B3" w:rsidRDefault="00587C12" w:rsidP="00663F04">
            <w:pPr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(підпис, печатка (за наявності) </w:t>
            </w:r>
            <w:r w:rsidRPr="008161B3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</w:r>
            <w:r>
              <w:rPr>
                <w:rFonts w:ascii="Times New Roman" w:hAnsi="Times New Roman"/>
                <w:i/>
                <w:iCs/>
                <w:sz w:val="28"/>
                <w:szCs w:val="28"/>
              </w:rPr>
              <w:t>на кожній сторінці декларації)</w:t>
            </w:r>
          </w:p>
        </w:tc>
      </w:tr>
    </w:tbl>
    <w:p w:rsidR="00587C12" w:rsidRDefault="00587C12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Default="00663F04" w:rsidP="00663F04">
      <w:pPr>
        <w:pStyle w:val="a7"/>
        <w:spacing w:before="240"/>
        <w:ind w:left="2835"/>
        <w:rPr>
          <w:rFonts w:ascii="Times New Roman" w:hAnsi="Times New Roman"/>
          <w:sz w:val="28"/>
          <w:szCs w:val="28"/>
          <w:shd w:val="clear" w:color="auto" w:fill="FFFFFF"/>
        </w:rPr>
      </w:pPr>
    </w:p>
    <w:p w:rsidR="00663F04" w:rsidRPr="00FD787F" w:rsidRDefault="00FD787F" w:rsidP="00FD787F">
      <w:pPr>
        <w:pStyle w:val="a7"/>
        <w:spacing w:before="240"/>
        <w:ind w:left="0"/>
        <w:jc w:val="both"/>
        <w:rPr>
          <w:rFonts w:ascii="Times New Roman" w:hAnsi="Times New Roman"/>
          <w:sz w:val="22"/>
          <w:szCs w:val="28"/>
          <w:shd w:val="clear" w:color="auto" w:fill="FFFFFF"/>
        </w:rPr>
      </w:pPr>
      <w:r w:rsidRPr="00FD787F">
        <w:rPr>
          <w:rStyle w:val="st46"/>
          <w:rFonts w:ascii="Times New Roman" w:hAnsi="Times New Roman"/>
          <w:color w:val="auto"/>
          <w:sz w:val="24"/>
        </w:rPr>
        <w:t xml:space="preserve">{Додаток 3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750 від 08.09.2015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Постановами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880 від 21.10.2015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409 від 07.06.2017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327 від 25.04.2018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, </w:t>
      </w:r>
      <w:r w:rsidRPr="00FD787F">
        <w:rPr>
          <w:rStyle w:val="st131"/>
          <w:rFonts w:ascii="Times New Roman" w:hAnsi="Times New Roman"/>
          <w:color w:val="auto"/>
          <w:sz w:val="24"/>
        </w:rPr>
        <w:t>№ 367 від 27.03.2019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в редакції Постанови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681 від 23.06.2021</w:t>
      </w:r>
      <w:r w:rsidRPr="00FD787F">
        <w:rPr>
          <w:rStyle w:val="st46"/>
          <w:rFonts w:ascii="Times New Roman" w:hAnsi="Times New Roman"/>
          <w:color w:val="auto"/>
          <w:sz w:val="24"/>
        </w:rPr>
        <w:t xml:space="preserve">; із змінами, внесеними згідно з Постановою КМ </w:t>
      </w:r>
      <w:r w:rsidRPr="00FD787F">
        <w:rPr>
          <w:rStyle w:val="st131"/>
          <w:rFonts w:ascii="Times New Roman" w:hAnsi="Times New Roman"/>
          <w:color w:val="auto"/>
          <w:sz w:val="24"/>
        </w:rPr>
        <w:t>№ 713 від 18.06.2025</w:t>
      </w:r>
      <w:r w:rsidRPr="00FD787F">
        <w:rPr>
          <w:rStyle w:val="st46"/>
          <w:rFonts w:ascii="Times New Roman" w:hAnsi="Times New Roman"/>
          <w:color w:val="auto"/>
          <w:sz w:val="24"/>
        </w:rPr>
        <w:t>}</w:t>
      </w:r>
    </w:p>
    <w:sectPr w:rsidR="00663F04" w:rsidRPr="00FD787F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634" w:rsidRDefault="00426634" w:rsidP="00663F04">
      <w:r>
        <w:separator/>
      </w:r>
    </w:p>
  </w:endnote>
  <w:endnote w:type="continuationSeparator" w:id="0">
    <w:p w:rsidR="00426634" w:rsidRDefault="00426634" w:rsidP="00663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Helvetica Neue">
    <w:altName w:val="Times New Roman"/>
    <w:charset w:val="00"/>
    <w:family w:val="auto"/>
    <w:pitch w:val="default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634" w:rsidRDefault="00426634" w:rsidP="00663F04">
      <w:r>
        <w:separator/>
      </w:r>
    </w:p>
  </w:footnote>
  <w:footnote w:type="continuationSeparator" w:id="0">
    <w:p w:rsidR="00426634" w:rsidRDefault="00426634" w:rsidP="00663F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35DE2"/>
    <w:multiLevelType w:val="hybridMultilevel"/>
    <w:tmpl w:val="7A8CA88A"/>
    <w:lvl w:ilvl="0" w:tplc="4E6CD614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1" w15:restartNumberingAfterBreak="0">
    <w:nsid w:val="02DD15CD"/>
    <w:multiLevelType w:val="multilevel"/>
    <w:tmpl w:val="30A203A6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9983E61"/>
    <w:multiLevelType w:val="multilevel"/>
    <w:tmpl w:val="840071A8"/>
    <w:lvl w:ilvl="0">
      <w:start w:val="1"/>
      <w:numFmt w:val="decimal"/>
      <w:lvlText w:val="%1)"/>
      <w:lvlJc w:val="left"/>
      <w:pPr>
        <w:ind w:left="128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73609F"/>
    <w:multiLevelType w:val="hybridMultilevel"/>
    <w:tmpl w:val="AC0498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23531F"/>
    <w:multiLevelType w:val="multilevel"/>
    <w:tmpl w:val="97F40E06"/>
    <w:lvl w:ilvl="0">
      <w:start w:val="1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5" w15:restartNumberingAfterBreak="0">
    <w:nsid w:val="0FEC0788"/>
    <w:multiLevelType w:val="multilevel"/>
    <w:tmpl w:val="4AB8F7CE"/>
    <w:lvl w:ilvl="0">
      <w:start w:val="133"/>
      <w:numFmt w:val="decimal"/>
      <w:lvlText w:val="%1."/>
      <w:lvlJc w:val="left"/>
      <w:pPr>
        <w:ind w:left="2" w:firstLine="566"/>
      </w:pPr>
      <w:rPr>
        <w:strike w:val="0"/>
        <w:dstrike w:val="0"/>
        <w:color w:val="000000"/>
        <w:sz w:val="28"/>
        <w:szCs w:val="28"/>
        <w:u w:val="none"/>
        <w:effect w:val="none"/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6" w15:restartNumberingAfterBreak="0">
    <w:nsid w:val="10DE412F"/>
    <w:multiLevelType w:val="hybridMultilevel"/>
    <w:tmpl w:val="73E47F72"/>
    <w:lvl w:ilvl="0" w:tplc="0DD275E0">
      <w:start w:val="1"/>
      <w:numFmt w:val="decimal"/>
      <w:lvlText w:val="%1)"/>
      <w:lvlJc w:val="left"/>
      <w:pPr>
        <w:ind w:left="1121" w:hanging="555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7" w15:restartNumberingAfterBreak="0">
    <w:nsid w:val="16306A08"/>
    <w:multiLevelType w:val="hybridMultilevel"/>
    <w:tmpl w:val="D5EA066C"/>
    <w:lvl w:ilvl="0" w:tplc="47C4B78A">
      <w:start w:val="1"/>
      <w:numFmt w:val="decimal"/>
      <w:lvlText w:val="%1)"/>
      <w:lvlJc w:val="left"/>
      <w:pPr>
        <w:ind w:left="987" w:hanging="42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168D6431"/>
    <w:multiLevelType w:val="multilevel"/>
    <w:tmpl w:val="EDE29A04"/>
    <w:lvl w:ilvl="0">
      <w:start w:val="1"/>
      <w:numFmt w:val="decimal"/>
      <w:lvlText w:val="%1)"/>
      <w:lvlJc w:val="left"/>
      <w:pPr>
        <w:ind w:left="107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79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51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323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95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67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39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830" w:hanging="360"/>
      </w:pPr>
      <w:rPr>
        <w:strike w:val="0"/>
        <w:dstrike w:val="0"/>
        <w:u w:val="none"/>
        <w:effect w:val="none"/>
      </w:rPr>
    </w:lvl>
  </w:abstractNum>
  <w:abstractNum w:abstractNumId="9" w15:restartNumberingAfterBreak="0">
    <w:nsid w:val="1B280A2B"/>
    <w:multiLevelType w:val="hybridMultilevel"/>
    <w:tmpl w:val="D494B4B4"/>
    <w:lvl w:ilvl="0" w:tplc="21C4B498">
      <w:start w:val="1"/>
      <w:numFmt w:val="decimal"/>
      <w:lvlText w:val="%1)"/>
      <w:lvlJc w:val="left"/>
      <w:pPr>
        <w:ind w:left="1260" w:hanging="69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10" w15:restartNumberingAfterBreak="0">
    <w:nsid w:val="212304CA"/>
    <w:multiLevelType w:val="multilevel"/>
    <w:tmpl w:val="B63A6F74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1" w15:restartNumberingAfterBreak="0">
    <w:nsid w:val="212306CA"/>
    <w:multiLevelType w:val="multilevel"/>
    <w:tmpl w:val="487E9CB0"/>
    <w:lvl w:ilvl="0">
      <w:start w:val="1"/>
      <w:numFmt w:val="decimal"/>
      <w:lvlText w:val="%1)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18A60E7"/>
    <w:multiLevelType w:val="multilevel"/>
    <w:tmpl w:val="8BB8975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3" w15:restartNumberingAfterBreak="0">
    <w:nsid w:val="244E74DE"/>
    <w:multiLevelType w:val="multilevel"/>
    <w:tmpl w:val="69344CAE"/>
    <w:lvl w:ilvl="0">
      <w:start w:val="1"/>
      <w:numFmt w:val="decimal"/>
      <w:lvlText w:val="%1)"/>
      <w:lvlJc w:val="left"/>
      <w:pPr>
        <w:ind w:left="930" w:hanging="51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4" w15:restartNumberingAfterBreak="0">
    <w:nsid w:val="2FCB49DC"/>
    <w:multiLevelType w:val="multilevel"/>
    <w:tmpl w:val="5CE07334"/>
    <w:lvl w:ilvl="0">
      <w:start w:val="1"/>
      <w:numFmt w:val="decimal"/>
      <w:lvlText w:val="%1)"/>
      <w:lvlJc w:val="left"/>
      <w:pPr>
        <w:ind w:left="927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00C053E"/>
    <w:multiLevelType w:val="hybridMultilevel"/>
    <w:tmpl w:val="E72871D8"/>
    <w:lvl w:ilvl="0" w:tplc="FF2C0932">
      <w:start w:val="1"/>
      <w:numFmt w:val="decimal"/>
      <w:lvlText w:val="%1)"/>
      <w:lvlJc w:val="left"/>
      <w:pPr>
        <w:ind w:left="1287" w:hanging="360"/>
      </w:pPr>
      <w:rPr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2007" w:hanging="360"/>
      </w:pPr>
    </w:lvl>
    <w:lvl w:ilvl="2" w:tplc="0422001B" w:tentative="1">
      <w:start w:val="1"/>
      <w:numFmt w:val="lowerRoman"/>
      <w:lvlText w:val="%3."/>
      <w:lvlJc w:val="right"/>
      <w:pPr>
        <w:ind w:left="2727" w:hanging="180"/>
      </w:pPr>
    </w:lvl>
    <w:lvl w:ilvl="3" w:tplc="0422000F" w:tentative="1">
      <w:start w:val="1"/>
      <w:numFmt w:val="decimal"/>
      <w:lvlText w:val="%4."/>
      <w:lvlJc w:val="left"/>
      <w:pPr>
        <w:ind w:left="3447" w:hanging="360"/>
      </w:pPr>
    </w:lvl>
    <w:lvl w:ilvl="4" w:tplc="04220019" w:tentative="1">
      <w:start w:val="1"/>
      <w:numFmt w:val="lowerLetter"/>
      <w:lvlText w:val="%5."/>
      <w:lvlJc w:val="left"/>
      <w:pPr>
        <w:ind w:left="4167" w:hanging="360"/>
      </w:pPr>
    </w:lvl>
    <w:lvl w:ilvl="5" w:tplc="0422001B" w:tentative="1">
      <w:start w:val="1"/>
      <w:numFmt w:val="lowerRoman"/>
      <w:lvlText w:val="%6."/>
      <w:lvlJc w:val="right"/>
      <w:pPr>
        <w:ind w:left="4887" w:hanging="180"/>
      </w:pPr>
    </w:lvl>
    <w:lvl w:ilvl="6" w:tplc="0422000F" w:tentative="1">
      <w:start w:val="1"/>
      <w:numFmt w:val="decimal"/>
      <w:lvlText w:val="%7."/>
      <w:lvlJc w:val="left"/>
      <w:pPr>
        <w:ind w:left="5607" w:hanging="360"/>
      </w:pPr>
    </w:lvl>
    <w:lvl w:ilvl="7" w:tplc="04220019" w:tentative="1">
      <w:start w:val="1"/>
      <w:numFmt w:val="lowerLetter"/>
      <w:lvlText w:val="%8."/>
      <w:lvlJc w:val="left"/>
      <w:pPr>
        <w:ind w:left="6327" w:hanging="360"/>
      </w:pPr>
    </w:lvl>
    <w:lvl w:ilvl="8" w:tplc="042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309D288B"/>
    <w:multiLevelType w:val="multilevel"/>
    <w:tmpl w:val="1DACA790"/>
    <w:lvl w:ilvl="0">
      <w:start w:val="1"/>
      <w:numFmt w:val="decimal"/>
      <w:lvlText w:val="%1)"/>
      <w:lvlJc w:val="left"/>
      <w:pPr>
        <w:ind w:left="560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17" w15:restartNumberingAfterBreak="0">
    <w:nsid w:val="33690C0C"/>
    <w:multiLevelType w:val="multilevel"/>
    <w:tmpl w:val="D3341446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sz w:val="28"/>
        <w:szCs w:val="28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18" w15:restartNumberingAfterBreak="0">
    <w:nsid w:val="35F94EE6"/>
    <w:multiLevelType w:val="multilevel"/>
    <w:tmpl w:val="053E8D6E"/>
    <w:lvl w:ilvl="0">
      <w:start w:val="1"/>
      <w:numFmt w:val="decimal"/>
      <w:lvlText w:val="%1)"/>
      <w:lvlJc w:val="left"/>
      <w:pPr>
        <w:ind w:left="890" w:hanging="53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662CAB"/>
    <w:multiLevelType w:val="hybridMultilevel"/>
    <w:tmpl w:val="C41299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EB513A"/>
    <w:multiLevelType w:val="multilevel"/>
    <w:tmpl w:val="A732DC0A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1" w15:restartNumberingAfterBreak="0">
    <w:nsid w:val="4B5D6125"/>
    <w:multiLevelType w:val="multilevel"/>
    <w:tmpl w:val="4686D3FE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2" w15:restartNumberingAfterBreak="0">
    <w:nsid w:val="4C5A53A8"/>
    <w:multiLevelType w:val="multilevel"/>
    <w:tmpl w:val="42260508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23" w15:restartNumberingAfterBreak="0">
    <w:nsid w:val="50A75401"/>
    <w:multiLevelType w:val="multilevel"/>
    <w:tmpl w:val="E28C941E"/>
    <w:lvl w:ilvl="0">
      <w:start w:val="1"/>
      <w:numFmt w:val="decimal"/>
      <w:lvlText w:val="%1)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4" w15:restartNumberingAfterBreak="0">
    <w:nsid w:val="52F13A99"/>
    <w:multiLevelType w:val="hybridMultilevel"/>
    <w:tmpl w:val="1D64E870"/>
    <w:lvl w:ilvl="0" w:tplc="0808723E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5" w15:restartNumberingAfterBreak="0">
    <w:nsid w:val="55A7240B"/>
    <w:multiLevelType w:val="hybridMultilevel"/>
    <w:tmpl w:val="DD941F46"/>
    <w:lvl w:ilvl="0" w:tplc="ABD464C2">
      <w:start w:val="1"/>
      <w:numFmt w:val="decimal"/>
      <w:lvlText w:val="%1)"/>
      <w:lvlJc w:val="left"/>
      <w:pPr>
        <w:ind w:left="926" w:hanging="360"/>
      </w:pPr>
    </w:lvl>
    <w:lvl w:ilvl="1" w:tplc="04220019">
      <w:start w:val="1"/>
      <w:numFmt w:val="lowerLetter"/>
      <w:lvlText w:val="%2."/>
      <w:lvlJc w:val="left"/>
      <w:pPr>
        <w:ind w:left="1646" w:hanging="360"/>
      </w:pPr>
    </w:lvl>
    <w:lvl w:ilvl="2" w:tplc="0422001B">
      <w:start w:val="1"/>
      <w:numFmt w:val="lowerRoman"/>
      <w:lvlText w:val="%3."/>
      <w:lvlJc w:val="right"/>
      <w:pPr>
        <w:ind w:left="2366" w:hanging="180"/>
      </w:pPr>
    </w:lvl>
    <w:lvl w:ilvl="3" w:tplc="0422000F">
      <w:start w:val="1"/>
      <w:numFmt w:val="decimal"/>
      <w:lvlText w:val="%4."/>
      <w:lvlJc w:val="left"/>
      <w:pPr>
        <w:ind w:left="3086" w:hanging="360"/>
      </w:pPr>
    </w:lvl>
    <w:lvl w:ilvl="4" w:tplc="04220019">
      <w:start w:val="1"/>
      <w:numFmt w:val="lowerLetter"/>
      <w:lvlText w:val="%5."/>
      <w:lvlJc w:val="left"/>
      <w:pPr>
        <w:ind w:left="3806" w:hanging="360"/>
      </w:pPr>
    </w:lvl>
    <w:lvl w:ilvl="5" w:tplc="0422001B">
      <w:start w:val="1"/>
      <w:numFmt w:val="lowerRoman"/>
      <w:lvlText w:val="%6."/>
      <w:lvlJc w:val="right"/>
      <w:pPr>
        <w:ind w:left="4526" w:hanging="180"/>
      </w:pPr>
    </w:lvl>
    <w:lvl w:ilvl="6" w:tplc="0422000F">
      <w:start w:val="1"/>
      <w:numFmt w:val="decimal"/>
      <w:lvlText w:val="%7."/>
      <w:lvlJc w:val="left"/>
      <w:pPr>
        <w:ind w:left="5246" w:hanging="360"/>
      </w:pPr>
    </w:lvl>
    <w:lvl w:ilvl="7" w:tplc="04220019">
      <w:start w:val="1"/>
      <w:numFmt w:val="lowerLetter"/>
      <w:lvlText w:val="%8."/>
      <w:lvlJc w:val="left"/>
      <w:pPr>
        <w:ind w:left="5966" w:hanging="360"/>
      </w:pPr>
    </w:lvl>
    <w:lvl w:ilvl="8" w:tplc="0422001B">
      <w:start w:val="1"/>
      <w:numFmt w:val="lowerRoman"/>
      <w:lvlText w:val="%9."/>
      <w:lvlJc w:val="right"/>
      <w:pPr>
        <w:ind w:left="6686" w:hanging="180"/>
      </w:pPr>
    </w:lvl>
  </w:abstractNum>
  <w:abstractNum w:abstractNumId="26" w15:restartNumberingAfterBreak="0">
    <w:nsid w:val="598179B9"/>
    <w:multiLevelType w:val="multilevel"/>
    <w:tmpl w:val="239ED37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5CAF6B37"/>
    <w:multiLevelType w:val="hybridMultilevel"/>
    <w:tmpl w:val="1FA43F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>
      <w:start w:val="1"/>
      <w:numFmt w:val="lowerLetter"/>
      <w:lvlText w:val="%2."/>
      <w:lvlJc w:val="left"/>
      <w:pPr>
        <w:ind w:left="1900" w:hanging="360"/>
      </w:pPr>
    </w:lvl>
    <w:lvl w:ilvl="2" w:tplc="0419001B">
      <w:start w:val="1"/>
      <w:numFmt w:val="lowerRoman"/>
      <w:lvlText w:val="%3."/>
      <w:lvlJc w:val="right"/>
      <w:pPr>
        <w:ind w:left="2620" w:hanging="180"/>
      </w:pPr>
    </w:lvl>
    <w:lvl w:ilvl="3" w:tplc="0419000F">
      <w:start w:val="1"/>
      <w:numFmt w:val="decimal"/>
      <w:lvlText w:val="%4."/>
      <w:lvlJc w:val="left"/>
      <w:pPr>
        <w:ind w:left="3340" w:hanging="360"/>
      </w:pPr>
    </w:lvl>
    <w:lvl w:ilvl="4" w:tplc="04190019">
      <w:start w:val="1"/>
      <w:numFmt w:val="lowerLetter"/>
      <w:lvlText w:val="%5."/>
      <w:lvlJc w:val="left"/>
      <w:pPr>
        <w:ind w:left="4060" w:hanging="360"/>
      </w:pPr>
    </w:lvl>
    <w:lvl w:ilvl="5" w:tplc="0419001B">
      <w:start w:val="1"/>
      <w:numFmt w:val="lowerRoman"/>
      <w:lvlText w:val="%6."/>
      <w:lvlJc w:val="right"/>
      <w:pPr>
        <w:ind w:left="4780" w:hanging="180"/>
      </w:pPr>
    </w:lvl>
    <w:lvl w:ilvl="6" w:tplc="0419000F">
      <w:start w:val="1"/>
      <w:numFmt w:val="decimal"/>
      <w:lvlText w:val="%7."/>
      <w:lvlJc w:val="left"/>
      <w:pPr>
        <w:ind w:left="5500" w:hanging="360"/>
      </w:pPr>
    </w:lvl>
    <w:lvl w:ilvl="7" w:tplc="04190019">
      <w:start w:val="1"/>
      <w:numFmt w:val="lowerLetter"/>
      <w:lvlText w:val="%8."/>
      <w:lvlJc w:val="left"/>
      <w:pPr>
        <w:ind w:left="6220" w:hanging="360"/>
      </w:pPr>
    </w:lvl>
    <w:lvl w:ilvl="8" w:tplc="0419001B">
      <w:start w:val="1"/>
      <w:numFmt w:val="lowerRoman"/>
      <w:lvlText w:val="%9."/>
      <w:lvlJc w:val="right"/>
      <w:pPr>
        <w:ind w:left="6940" w:hanging="180"/>
      </w:pPr>
    </w:lvl>
  </w:abstractNum>
  <w:abstractNum w:abstractNumId="28" w15:restartNumberingAfterBreak="0">
    <w:nsid w:val="6AA920C7"/>
    <w:multiLevelType w:val="multilevel"/>
    <w:tmpl w:val="D102C31A"/>
    <w:lvl w:ilvl="0">
      <w:start w:val="1"/>
      <w:numFmt w:val="decimal"/>
      <w:lvlText w:val="%1."/>
      <w:lvlJc w:val="left"/>
      <w:pPr>
        <w:ind w:left="6378" w:hanging="425"/>
      </w:pPr>
      <w:rPr>
        <w:rFonts w:ascii="Times New Roman" w:eastAsia="Arial" w:hAnsi="Times New Roman" w:cs="Times New Roman" w:hint="default"/>
        <w:b w:val="0"/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867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587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3307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4027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747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467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6187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907" w:hanging="360"/>
      </w:pPr>
      <w:rPr>
        <w:strike w:val="0"/>
        <w:dstrike w:val="0"/>
        <w:u w:val="none"/>
        <w:effect w:val="none"/>
      </w:rPr>
    </w:lvl>
  </w:abstractNum>
  <w:abstractNum w:abstractNumId="29" w15:restartNumberingAfterBreak="0">
    <w:nsid w:val="6B1313EA"/>
    <w:multiLevelType w:val="multilevel"/>
    <w:tmpl w:val="6ED8E4B4"/>
    <w:lvl w:ilvl="0">
      <w:start w:val="1"/>
      <w:numFmt w:val="decimal"/>
      <w:lvlText w:val="%1)"/>
      <w:lvlJc w:val="left"/>
      <w:pPr>
        <w:ind w:left="92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646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66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86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806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26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46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66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86" w:hanging="180"/>
      </w:pPr>
      <w:rPr>
        <w:vertAlign w:val="baseline"/>
      </w:rPr>
    </w:lvl>
  </w:abstractNum>
  <w:abstractNum w:abstractNumId="30" w15:restartNumberingAfterBreak="0">
    <w:nsid w:val="6C9B4DEE"/>
    <w:multiLevelType w:val="hybridMultilevel"/>
    <w:tmpl w:val="F06C0AA4"/>
    <w:lvl w:ilvl="0" w:tplc="F89CFC98">
      <w:start w:val="1"/>
      <w:numFmt w:val="decimal"/>
      <w:lvlText w:val="%1)"/>
      <w:lvlJc w:val="left"/>
      <w:pPr>
        <w:ind w:left="930" w:hanging="360"/>
      </w:pPr>
    </w:lvl>
    <w:lvl w:ilvl="1" w:tplc="04220019">
      <w:start w:val="1"/>
      <w:numFmt w:val="lowerLetter"/>
      <w:lvlText w:val="%2."/>
      <w:lvlJc w:val="left"/>
      <w:pPr>
        <w:ind w:left="1650" w:hanging="360"/>
      </w:pPr>
    </w:lvl>
    <w:lvl w:ilvl="2" w:tplc="0422001B">
      <w:start w:val="1"/>
      <w:numFmt w:val="lowerRoman"/>
      <w:lvlText w:val="%3."/>
      <w:lvlJc w:val="right"/>
      <w:pPr>
        <w:ind w:left="2370" w:hanging="180"/>
      </w:pPr>
    </w:lvl>
    <w:lvl w:ilvl="3" w:tplc="0422000F">
      <w:start w:val="1"/>
      <w:numFmt w:val="decimal"/>
      <w:lvlText w:val="%4."/>
      <w:lvlJc w:val="left"/>
      <w:pPr>
        <w:ind w:left="3090" w:hanging="360"/>
      </w:pPr>
    </w:lvl>
    <w:lvl w:ilvl="4" w:tplc="04220019">
      <w:start w:val="1"/>
      <w:numFmt w:val="lowerLetter"/>
      <w:lvlText w:val="%5."/>
      <w:lvlJc w:val="left"/>
      <w:pPr>
        <w:ind w:left="3810" w:hanging="360"/>
      </w:pPr>
    </w:lvl>
    <w:lvl w:ilvl="5" w:tplc="0422001B">
      <w:start w:val="1"/>
      <w:numFmt w:val="lowerRoman"/>
      <w:lvlText w:val="%6."/>
      <w:lvlJc w:val="right"/>
      <w:pPr>
        <w:ind w:left="4530" w:hanging="180"/>
      </w:pPr>
    </w:lvl>
    <w:lvl w:ilvl="6" w:tplc="0422000F">
      <w:start w:val="1"/>
      <w:numFmt w:val="decimal"/>
      <w:lvlText w:val="%7."/>
      <w:lvlJc w:val="left"/>
      <w:pPr>
        <w:ind w:left="5250" w:hanging="360"/>
      </w:pPr>
    </w:lvl>
    <w:lvl w:ilvl="7" w:tplc="04220019">
      <w:start w:val="1"/>
      <w:numFmt w:val="lowerLetter"/>
      <w:lvlText w:val="%8."/>
      <w:lvlJc w:val="left"/>
      <w:pPr>
        <w:ind w:left="5970" w:hanging="360"/>
      </w:pPr>
    </w:lvl>
    <w:lvl w:ilvl="8" w:tplc="0422001B">
      <w:start w:val="1"/>
      <w:numFmt w:val="lowerRoman"/>
      <w:lvlText w:val="%9."/>
      <w:lvlJc w:val="right"/>
      <w:pPr>
        <w:ind w:left="6690" w:hanging="180"/>
      </w:pPr>
    </w:lvl>
  </w:abstractNum>
  <w:abstractNum w:abstractNumId="31" w15:restartNumberingAfterBreak="0">
    <w:nsid w:val="71B75392"/>
    <w:multiLevelType w:val="hybridMultilevel"/>
    <w:tmpl w:val="338845A2"/>
    <w:lvl w:ilvl="0" w:tplc="511CF3A2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2" w15:restartNumberingAfterBreak="0">
    <w:nsid w:val="72341873"/>
    <w:multiLevelType w:val="multilevel"/>
    <w:tmpl w:val="C4A6B85A"/>
    <w:lvl w:ilvl="0">
      <w:start w:val="1"/>
      <w:numFmt w:val="decimal"/>
      <w:lvlText w:val="%1."/>
      <w:lvlJc w:val="left"/>
      <w:pPr>
        <w:ind w:left="1211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873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1593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313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033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3753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4473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193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5913" w:hanging="360"/>
      </w:pPr>
      <w:rPr>
        <w:strike w:val="0"/>
        <w:dstrike w:val="0"/>
        <w:u w:val="none"/>
        <w:effect w:val="none"/>
      </w:rPr>
    </w:lvl>
  </w:abstractNum>
  <w:abstractNum w:abstractNumId="33" w15:restartNumberingAfterBreak="0">
    <w:nsid w:val="7F6B0FA1"/>
    <w:multiLevelType w:val="multilevel"/>
    <w:tmpl w:val="9F982CF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"/>
    <w:lvlOverride w:ilvl="0">
      <w:startOverride w:val="13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5"/>
  </w:num>
  <w:num w:numId="27">
    <w:abstractNumId w:val="19"/>
  </w:num>
  <w:num w:numId="28">
    <w:abstractNumId w:val="3"/>
  </w:num>
  <w:num w:numId="29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1"/>
  </w:num>
  <w:num w:numId="31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33"/>
  </w:num>
  <w:num w:numId="34">
    <w:abstractNumId w:val="26"/>
  </w:num>
  <w:num w:numId="3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7C12"/>
    <w:rsid w:val="00156FB6"/>
    <w:rsid w:val="00215B1D"/>
    <w:rsid w:val="00274B22"/>
    <w:rsid w:val="00426634"/>
    <w:rsid w:val="005345E9"/>
    <w:rsid w:val="00587C12"/>
    <w:rsid w:val="00663F04"/>
    <w:rsid w:val="00910CC5"/>
    <w:rsid w:val="00935D8B"/>
    <w:rsid w:val="00A57E33"/>
    <w:rsid w:val="00CE2C67"/>
    <w:rsid w:val="00F97A88"/>
    <w:rsid w:val="00FD7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24337D0-6932-4BB7-9E58-1BC764266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7C12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7C12"/>
    <w:pPr>
      <w:keepNext/>
      <w:spacing w:before="240"/>
      <w:ind w:left="567"/>
      <w:outlineLvl w:val="0"/>
    </w:pPr>
    <w:rPr>
      <w:b/>
      <w:smallCaps/>
      <w:sz w:val="28"/>
      <w:lang w:val="x-none"/>
    </w:rPr>
  </w:style>
  <w:style w:type="paragraph" w:styleId="2">
    <w:name w:val="heading 2"/>
    <w:basedOn w:val="a"/>
    <w:next w:val="a"/>
    <w:link w:val="20"/>
    <w:qFormat/>
    <w:rsid w:val="00587C12"/>
    <w:pPr>
      <w:keepNext/>
      <w:spacing w:before="120"/>
      <w:ind w:left="567"/>
      <w:outlineLvl w:val="1"/>
    </w:pPr>
    <w:rPr>
      <w:b/>
      <w:lang w:val="x-none"/>
    </w:rPr>
  </w:style>
  <w:style w:type="paragraph" w:styleId="3">
    <w:name w:val="heading 3"/>
    <w:basedOn w:val="a"/>
    <w:next w:val="a"/>
    <w:link w:val="30"/>
    <w:qFormat/>
    <w:rsid w:val="00587C12"/>
    <w:pPr>
      <w:keepNext/>
      <w:spacing w:before="120"/>
      <w:ind w:left="567"/>
      <w:outlineLvl w:val="2"/>
    </w:pPr>
    <w:rPr>
      <w:b/>
      <w:i/>
      <w:lang w:val="x-none"/>
    </w:rPr>
  </w:style>
  <w:style w:type="paragraph" w:styleId="4">
    <w:name w:val="heading 4"/>
    <w:basedOn w:val="a"/>
    <w:next w:val="a"/>
    <w:link w:val="40"/>
    <w:qFormat/>
    <w:rsid w:val="00587C12"/>
    <w:pPr>
      <w:keepNext/>
      <w:spacing w:before="120"/>
      <w:ind w:left="567"/>
      <w:outlineLvl w:val="3"/>
    </w:pPr>
    <w:rPr>
      <w:lang w:val="x-none"/>
    </w:rPr>
  </w:style>
  <w:style w:type="paragraph" w:styleId="5">
    <w:name w:val="heading 5"/>
    <w:basedOn w:val="a"/>
    <w:next w:val="a"/>
    <w:link w:val="50"/>
    <w:semiHidden/>
    <w:unhideWhenUsed/>
    <w:qFormat/>
    <w:rsid w:val="00587C12"/>
    <w:pPr>
      <w:keepNext/>
      <w:keepLines/>
      <w:spacing w:before="220" w:after="40"/>
      <w:outlineLvl w:val="4"/>
    </w:pPr>
    <w:rPr>
      <w:rFonts w:ascii="Times New Roman" w:hAnsi="Times New Roman"/>
      <w:b/>
      <w:sz w:val="22"/>
      <w:szCs w:val="22"/>
      <w:lang w:val="x-none" w:eastAsia="en-US"/>
    </w:rPr>
  </w:style>
  <w:style w:type="paragraph" w:styleId="6">
    <w:name w:val="heading 6"/>
    <w:basedOn w:val="a"/>
    <w:next w:val="a"/>
    <w:link w:val="60"/>
    <w:semiHidden/>
    <w:unhideWhenUsed/>
    <w:qFormat/>
    <w:rsid w:val="00587C12"/>
    <w:pPr>
      <w:keepNext/>
      <w:keepLines/>
      <w:spacing w:before="200" w:after="40"/>
      <w:outlineLvl w:val="5"/>
    </w:pPr>
    <w:rPr>
      <w:rFonts w:ascii="Times New Roman" w:hAnsi="Times New Roman"/>
      <w:b/>
      <w:sz w:val="20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C12"/>
    <w:rPr>
      <w:rFonts w:ascii="Antiqua" w:eastAsia="Times New Roman" w:hAnsi="Antiqua" w:cs="Times New Roman"/>
      <w:b/>
      <w:smallCaps/>
      <w:sz w:val="28"/>
      <w:szCs w:val="20"/>
      <w:lang w:val="x-none" w:eastAsia="ru-RU"/>
    </w:rPr>
  </w:style>
  <w:style w:type="character" w:customStyle="1" w:styleId="20">
    <w:name w:val="Заголовок 2 Знак"/>
    <w:basedOn w:val="a0"/>
    <w:link w:val="2"/>
    <w:rsid w:val="00587C12"/>
    <w:rPr>
      <w:rFonts w:ascii="Antiqua" w:eastAsia="Times New Roman" w:hAnsi="Antiqua" w:cs="Times New Roman"/>
      <w:b/>
      <w:sz w:val="26"/>
      <w:szCs w:val="20"/>
      <w:lang w:val="x-none" w:eastAsia="ru-RU"/>
    </w:rPr>
  </w:style>
  <w:style w:type="character" w:customStyle="1" w:styleId="30">
    <w:name w:val="Заголовок 3 Знак"/>
    <w:basedOn w:val="a0"/>
    <w:link w:val="3"/>
    <w:rsid w:val="00587C12"/>
    <w:rPr>
      <w:rFonts w:ascii="Antiqua" w:eastAsia="Times New Roman" w:hAnsi="Antiqua" w:cs="Times New Roman"/>
      <w:b/>
      <w:i/>
      <w:sz w:val="26"/>
      <w:szCs w:val="20"/>
      <w:lang w:val="x-none" w:eastAsia="ru-RU"/>
    </w:rPr>
  </w:style>
  <w:style w:type="character" w:customStyle="1" w:styleId="40">
    <w:name w:val="Заголовок 4 Знак"/>
    <w:basedOn w:val="a0"/>
    <w:link w:val="4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semiHidden/>
    <w:rsid w:val="00587C12"/>
    <w:rPr>
      <w:rFonts w:ascii="Times New Roman" w:eastAsia="Times New Roman" w:hAnsi="Times New Roman" w:cs="Times New Roman"/>
      <w:b/>
      <w:lang w:val="x-none"/>
    </w:rPr>
  </w:style>
  <w:style w:type="paragraph" w:customStyle="1" w:styleId="a3">
    <w:name w:val="Нормальний текст"/>
    <w:basedOn w:val="a"/>
    <w:uiPriority w:val="99"/>
    <w:rsid w:val="00587C12"/>
    <w:pPr>
      <w:spacing w:before="120"/>
      <w:ind w:firstLine="567"/>
    </w:pPr>
  </w:style>
  <w:style w:type="paragraph" w:customStyle="1" w:styleId="a4">
    <w:name w:val="Назва документа"/>
    <w:basedOn w:val="a"/>
    <w:next w:val="a3"/>
    <w:uiPriority w:val="99"/>
    <w:rsid w:val="00587C12"/>
    <w:pPr>
      <w:keepNext/>
      <w:keepLines/>
      <w:spacing w:before="240" w:after="240"/>
      <w:jc w:val="center"/>
    </w:pPr>
    <w:rPr>
      <w:b/>
    </w:rPr>
  </w:style>
  <w:style w:type="paragraph" w:customStyle="1" w:styleId="ShapkaDocumentu">
    <w:name w:val="Shapka Documentu"/>
    <w:basedOn w:val="a"/>
    <w:rsid w:val="00587C12"/>
    <w:pPr>
      <w:keepNext/>
      <w:keepLines/>
      <w:spacing w:after="240"/>
      <w:ind w:left="3969"/>
      <w:jc w:val="center"/>
    </w:pPr>
  </w:style>
  <w:style w:type="character" w:customStyle="1" w:styleId="60">
    <w:name w:val="Заголовок 6 Знак"/>
    <w:basedOn w:val="a0"/>
    <w:link w:val="6"/>
    <w:semiHidden/>
    <w:rsid w:val="00587C12"/>
    <w:rPr>
      <w:rFonts w:ascii="Times New Roman" w:eastAsia="Times New Roman" w:hAnsi="Times New Roman" w:cs="Times New Roman"/>
      <w:b/>
      <w:sz w:val="20"/>
      <w:szCs w:val="20"/>
      <w:lang w:val="x-none"/>
    </w:rPr>
  </w:style>
  <w:style w:type="paragraph" w:styleId="a5">
    <w:name w:val="footer"/>
    <w:basedOn w:val="a"/>
    <w:link w:val="a6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6">
    <w:name w:val="Нижній колонтитул Знак"/>
    <w:basedOn w:val="a0"/>
    <w:link w:val="a5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a7">
    <w:name w:val="Шапка документу"/>
    <w:basedOn w:val="a"/>
    <w:uiPriority w:val="99"/>
    <w:rsid w:val="00587C12"/>
    <w:pPr>
      <w:keepNext/>
      <w:keepLines/>
      <w:spacing w:after="240"/>
      <w:ind w:left="4536"/>
      <w:jc w:val="center"/>
    </w:pPr>
  </w:style>
  <w:style w:type="paragraph" w:styleId="a8">
    <w:name w:val="header"/>
    <w:basedOn w:val="a"/>
    <w:link w:val="a9"/>
    <w:uiPriority w:val="99"/>
    <w:rsid w:val="00587C12"/>
    <w:pPr>
      <w:tabs>
        <w:tab w:val="center" w:pos="4153"/>
        <w:tab w:val="right" w:pos="8306"/>
      </w:tabs>
    </w:pPr>
    <w:rPr>
      <w:lang w:val="x-none"/>
    </w:rPr>
  </w:style>
  <w:style w:type="character" w:customStyle="1" w:styleId="a9">
    <w:name w:val="Верхній колонтитул Знак"/>
    <w:basedOn w:val="a0"/>
    <w:link w:val="a8"/>
    <w:uiPriority w:val="99"/>
    <w:rsid w:val="00587C12"/>
    <w:rPr>
      <w:rFonts w:ascii="Antiqua" w:eastAsia="Times New Roman" w:hAnsi="Antiqua" w:cs="Times New Roman"/>
      <w:sz w:val="26"/>
      <w:szCs w:val="20"/>
      <w:lang w:val="x-none" w:eastAsia="ru-RU"/>
    </w:rPr>
  </w:style>
  <w:style w:type="paragraph" w:customStyle="1" w:styleId="11">
    <w:name w:val="Підпис1"/>
    <w:basedOn w:val="a"/>
    <w:rsid w:val="00587C12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a">
    <w:name w:val="Глава документу"/>
    <w:basedOn w:val="a"/>
    <w:next w:val="a"/>
    <w:rsid w:val="00587C12"/>
    <w:pPr>
      <w:keepNext/>
      <w:keepLines/>
      <w:spacing w:before="120" w:after="120"/>
      <w:jc w:val="center"/>
    </w:pPr>
  </w:style>
  <w:style w:type="paragraph" w:customStyle="1" w:styleId="ab">
    <w:name w:val="Герб"/>
    <w:basedOn w:val="a"/>
    <w:rsid w:val="00587C12"/>
    <w:pPr>
      <w:keepNext/>
      <w:keepLines/>
      <w:jc w:val="center"/>
    </w:pPr>
    <w:rPr>
      <w:sz w:val="144"/>
      <w:lang w:val="en-US"/>
    </w:rPr>
  </w:style>
  <w:style w:type="paragraph" w:customStyle="1" w:styleId="ac">
    <w:name w:val="Установа"/>
    <w:basedOn w:val="a"/>
    <w:rsid w:val="00587C12"/>
    <w:pPr>
      <w:keepNext/>
      <w:keepLines/>
      <w:spacing w:before="120"/>
      <w:jc w:val="center"/>
    </w:pPr>
    <w:rPr>
      <w:b/>
      <w:sz w:val="40"/>
    </w:rPr>
  </w:style>
  <w:style w:type="paragraph" w:customStyle="1" w:styleId="ad">
    <w:name w:val="Вид документа"/>
    <w:basedOn w:val="ac"/>
    <w:next w:val="a"/>
    <w:rsid w:val="00587C12"/>
    <w:pPr>
      <w:spacing w:before="360" w:after="240"/>
    </w:pPr>
    <w:rPr>
      <w:spacing w:val="20"/>
      <w:sz w:val="26"/>
    </w:rPr>
  </w:style>
  <w:style w:type="paragraph" w:customStyle="1" w:styleId="ae">
    <w:name w:val="Час та місце"/>
    <w:basedOn w:val="a"/>
    <w:rsid w:val="00587C12"/>
    <w:pPr>
      <w:keepNext/>
      <w:keepLines/>
      <w:spacing w:before="120" w:after="240"/>
      <w:jc w:val="center"/>
    </w:pPr>
  </w:style>
  <w:style w:type="paragraph" w:customStyle="1" w:styleId="NormalText">
    <w:name w:val="Normal Text"/>
    <w:basedOn w:val="a"/>
    <w:rsid w:val="00587C12"/>
    <w:pPr>
      <w:ind w:firstLine="567"/>
      <w:jc w:val="both"/>
    </w:pPr>
  </w:style>
  <w:style w:type="character" w:styleId="af">
    <w:name w:val="Hyperlink"/>
    <w:uiPriority w:val="99"/>
    <w:unhideWhenUsed/>
    <w:rsid w:val="00587C12"/>
    <w:rPr>
      <w:color w:val="0000FF"/>
      <w:u w:val="single"/>
    </w:rPr>
  </w:style>
  <w:style w:type="character" w:styleId="af0">
    <w:name w:val="FollowedHyperlink"/>
    <w:uiPriority w:val="99"/>
    <w:unhideWhenUsed/>
    <w:rsid w:val="00587C12"/>
    <w:rPr>
      <w:color w:val="800080"/>
      <w:u w:val="single"/>
    </w:rPr>
  </w:style>
  <w:style w:type="paragraph" w:styleId="af1">
    <w:name w:val="Normal (Web)"/>
    <w:basedOn w:val="a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styleId="af2">
    <w:name w:val="annotation text"/>
    <w:basedOn w:val="a"/>
    <w:link w:val="af3"/>
    <w:uiPriority w:val="99"/>
    <w:unhideWhenUsed/>
    <w:rsid w:val="00587C12"/>
    <w:pPr>
      <w:spacing w:after="160"/>
    </w:pPr>
    <w:rPr>
      <w:rFonts w:ascii="Calibri" w:eastAsia="Calibri" w:hAnsi="Calibri"/>
      <w:sz w:val="20"/>
      <w:lang w:val="ru-RU" w:eastAsia="en-US"/>
    </w:rPr>
  </w:style>
  <w:style w:type="character" w:customStyle="1" w:styleId="af3">
    <w:name w:val="Текст примітки Знак"/>
    <w:basedOn w:val="a0"/>
    <w:link w:val="af2"/>
    <w:uiPriority w:val="99"/>
    <w:rsid w:val="00587C12"/>
    <w:rPr>
      <w:rFonts w:ascii="Calibri" w:eastAsia="Calibri" w:hAnsi="Calibri" w:cs="Times New Roman"/>
      <w:sz w:val="20"/>
      <w:szCs w:val="20"/>
      <w:lang w:val="ru-RU"/>
    </w:rPr>
  </w:style>
  <w:style w:type="paragraph" w:styleId="af4">
    <w:name w:val="Title"/>
    <w:basedOn w:val="a"/>
    <w:next w:val="a"/>
    <w:link w:val="af5"/>
    <w:uiPriority w:val="99"/>
    <w:qFormat/>
    <w:rsid w:val="00587C12"/>
    <w:pPr>
      <w:keepNext/>
      <w:keepLines/>
      <w:spacing w:before="480" w:after="120"/>
    </w:pPr>
    <w:rPr>
      <w:rFonts w:ascii="Times New Roman" w:hAnsi="Times New Roman"/>
      <w:b/>
      <w:sz w:val="72"/>
      <w:szCs w:val="72"/>
      <w:lang w:val="x-none" w:eastAsia="en-US"/>
    </w:rPr>
  </w:style>
  <w:style w:type="character" w:customStyle="1" w:styleId="af5">
    <w:name w:val="Назва Знак"/>
    <w:basedOn w:val="a0"/>
    <w:link w:val="af4"/>
    <w:uiPriority w:val="99"/>
    <w:rsid w:val="00587C12"/>
    <w:rPr>
      <w:rFonts w:ascii="Times New Roman" w:eastAsia="Times New Roman" w:hAnsi="Times New Roman" w:cs="Times New Roman"/>
      <w:b/>
      <w:sz w:val="72"/>
      <w:szCs w:val="72"/>
      <w:lang w:val="x-none"/>
    </w:rPr>
  </w:style>
  <w:style w:type="paragraph" w:styleId="af6">
    <w:name w:val="Subtitle"/>
    <w:basedOn w:val="a"/>
    <w:next w:val="a"/>
    <w:link w:val="af7"/>
    <w:uiPriority w:val="99"/>
    <w:qFormat/>
    <w:rsid w:val="00587C12"/>
    <w:pPr>
      <w:keepNext/>
      <w:keepLines/>
      <w:spacing w:before="360" w:after="80"/>
    </w:pPr>
    <w:rPr>
      <w:rFonts w:ascii="Georgia" w:eastAsia="Georgia" w:hAnsi="Georgia"/>
      <w:i/>
      <w:color w:val="666666"/>
      <w:sz w:val="48"/>
      <w:szCs w:val="48"/>
      <w:lang w:val="x-none" w:eastAsia="en-US"/>
    </w:rPr>
  </w:style>
  <w:style w:type="character" w:customStyle="1" w:styleId="af7">
    <w:name w:val="Підзаголовок Знак"/>
    <w:basedOn w:val="a0"/>
    <w:link w:val="af6"/>
    <w:uiPriority w:val="99"/>
    <w:rsid w:val="00587C12"/>
    <w:rPr>
      <w:rFonts w:ascii="Georgia" w:eastAsia="Georgia" w:hAnsi="Georgia" w:cs="Times New Roman"/>
      <w:i/>
      <w:color w:val="666666"/>
      <w:sz w:val="48"/>
      <w:szCs w:val="48"/>
      <w:lang w:val="x-none"/>
    </w:rPr>
  </w:style>
  <w:style w:type="paragraph" w:styleId="af8">
    <w:name w:val="annotation subject"/>
    <w:basedOn w:val="af2"/>
    <w:next w:val="af2"/>
    <w:link w:val="af9"/>
    <w:uiPriority w:val="99"/>
    <w:unhideWhenUsed/>
    <w:rsid w:val="00587C12"/>
    <w:pPr>
      <w:spacing w:after="0"/>
    </w:pPr>
    <w:rPr>
      <w:b/>
      <w:bCs/>
    </w:rPr>
  </w:style>
  <w:style w:type="character" w:customStyle="1" w:styleId="af9">
    <w:name w:val="Тема примітки Знак"/>
    <w:basedOn w:val="af3"/>
    <w:link w:val="af8"/>
    <w:uiPriority w:val="99"/>
    <w:rsid w:val="00587C12"/>
    <w:rPr>
      <w:rFonts w:ascii="Calibri" w:eastAsia="Calibri" w:hAnsi="Calibri" w:cs="Times New Roman"/>
      <w:b/>
      <w:bCs/>
      <w:sz w:val="20"/>
      <w:szCs w:val="20"/>
      <w:lang w:val="ru-RU"/>
    </w:rPr>
  </w:style>
  <w:style w:type="paragraph" w:styleId="afa">
    <w:name w:val="Balloon Text"/>
    <w:basedOn w:val="a"/>
    <w:link w:val="afb"/>
    <w:uiPriority w:val="99"/>
    <w:unhideWhenUsed/>
    <w:rsid w:val="00587C12"/>
    <w:rPr>
      <w:rFonts w:ascii="Tahoma" w:eastAsia="Calibri" w:hAnsi="Tahoma"/>
      <w:sz w:val="16"/>
      <w:szCs w:val="16"/>
      <w:lang w:val="x-none" w:eastAsia="en-US"/>
    </w:rPr>
  </w:style>
  <w:style w:type="character" w:customStyle="1" w:styleId="afb">
    <w:name w:val="Текст у виносці Знак"/>
    <w:basedOn w:val="a0"/>
    <w:link w:val="afa"/>
    <w:uiPriority w:val="99"/>
    <w:rsid w:val="00587C12"/>
    <w:rPr>
      <w:rFonts w:ascii="Tahoma" w:eastAsia="Calibri" w:hAnsi="Tahoma" w:cs="Times New Roman"/>
      <w:sz w:val="16"/>
      <w:szCs w:val="16"/>
      <w:lang w:val="x-none"/>
    </w:rPr>
  </w:style>
  <w:style w:type="paragraph" w:styleId="afc">
    <w:name w:val="No Spacing"/>
    <w:uiPriority w:val="1"/>
    <w:qFormat/>
    <w:rsid w:val="00587C1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val="ru-RU"/>
    </w:rPr>
  </w:style>
  <w:style w:type="character" w:customStyle="1" w:styleId="afd">
    <w:name w:val="Абзац списку Знак"/>
    <w:link w:val="afe"/>
    <w:uiPriority w:val="34"/>
    <w:locked/>
    <w:rsid w:val="00587C12"/>
  </w:style>
  <w:style w:type="paragraph" w:styleId="afe">
    <w:name w:val="List Paragraph"/>
    <w:basedOn w:val="a"/>
    <w:link w:val="afd"/>
    <w:uiPriority w:val="34"/>
    <w:qFormat/>
    <w:rsid w:val="00587C12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rvps7">
    <w:name w:val="rvps7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2">
    <w:name w:val="rvps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en-US" w:eastAsia="en-US"/>
    </w:rPr>
  </w:style>
  <w:style w:type="paragraph" w:customStyle="1" w:styleId="12">
    <w:name w:val="Абзац списка1"/>
    <w:basedOn w:val="a"/>
    <w:uiPriority w:val="99"/>
    <w:rsid w:val="00587C12"/>
    <w:pPr>
      <w:spacing w:after="200" w:line="276" w:lineRule="auto"/>
      <w:ind w:left="720"/>
      <w:contextualSpacing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2">
    <w:name w:val="st2"/>
    <w:uiPriority w:val="99"/>
    <w:rsid w:val="00587C12"/>
    <w:pPr>
      <w:autoSpaceDE w:val="0"/>
      <w:autoSpaceDN w:val="0"/>
      <w:adjustRightInd w:val="0"/>
      <w:spacing w:after="150" w:line="240" w:lineRule="auto"/>
      <w:ind w:firstLine="450"/>
      <w:jc w:val="both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rvps12">
    <w:name w:val="rvps12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paragraph" w:customStyle="1" w:styleId="rvps14">
    <w:name w:val="rvps14"/>
    <w:basedOn w:val="a"/>
    <w:uiPriority w:val="99"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f">
    <w:name w:val="annotation reference"/>
    <w:uiPriority w:val="99"/>
    <w:unhideWhenUsed/>
    <w:qFormat/>
    <w:rsid w:val="00587C12"/>
    <w:rPr>
      <w:rFonts w:ascii="Times New Roman" w:hAnsi="Times New Roman" w:cs="Times New Roman" w:hint="default"/>
      <w:sz w:val="16"/>
      <w:szCs w:val="16"/>
    </w:rPr>
  </w:style>
  <w:style w:type="character" w:customStyle="1" w:styleId="apple-tab-span">
    <w:name w:val="apple-tab-span"/>
    <w:rsid w:val="00587C12"/>
  </w:style>
  <w:style w:type="character" w:customStyle="1" w:styleId="rvts37">
    <w:name w:val="rvts37"/>
    <w:rsid w:val="00587C12"/>
  </w:style>
  <w:style w:type="character" w:customStyle="1" w:styleId="rvts82">
    <w:name w:val="rvts82"/>
    <w:rsid w:val="00587C12"/>
  </w:style>
  <w:style w:type="character" w:customStyle="1" w:styleId="rvts46">
    <w:name w:val="rvts46"/>
    <w:rsid w:val="00587C12"/>
  </w:style>
  <w:style w:type="character" w:customStyle="1" w:styleId="st42">
    <w:name w:val="st42"/>
    <w:uiPriority w:val="99"/>
    <w:rsid w:val="00587C12"/>
    <w:rPr>
      <w:color w:val="000000"/>
    </w:rPr>
  </w:style>
  <w:style w:type="character" w:customStyle="1" w:styleId="st30">
    <w:name w:val="st30"/>
    <w:uiPriority w:val="99"/>
    <w:rsid w:val="00587C12"/>
    <w:rPr>
      <w:b/>
      <w:bCs/>
      <w:color w:val="000000"/>
      <w:sz w:val="32"/>
      <w:szCs w:val="32"/>
      <w:vertAlign w:val="superscript"/>
    </w:rPr>
  </w:style>
  <w:style w:type="character" w:customStyle="1" w:styleId="rvts15">
    <w:name w:val="rvts15"/>
    <w:rsid w:val="00587C12"/>
  </w:style>
  <w:style w:type="character" w:customStyle="1" w:styleId="rvts9">
    <w:name w:val="rvts9"/>
    <w:rsid w:val="00587C12"/>
  </w:style>
  <w:style w:type="character" w:customStyle="1" w:styleId="rvts44">
    <w:name w:val="rvts44"/>
    <w:rsid w:val="00587C12"/>
  </w:style>
  <w:style w:type="character" w:customStyle="1" w:styleId="rvts23">
    <w:name w:val="rvts23"/>
    <w:rsid w:val="00587C12"/>
  </w:style>
  <w:style w:type="character" w:customStyle="1" w:styleId="13">
    <w:name w:val="Название Знак1"/>
    <w:uiPriority w:val="10"/>
    <w:rsid w:val="00587C12"/>
    <w:rPr>
      <w:rFonts w:ascii="Cambria" w:eastAsia="Times New Roman" w:hAnsi="Cambria" w:cs="Times New Roman"/>
      <w:color w:val="17365D"/>
      <w:spacing w:val="5"/>
      <w:kern w:val="28"/>
      <w:sz w:val="52"/>
      <w:szCs w:val="52"/>
      <w:lang w:val="uk-UA" w:eastAsia="ru-RU"/>
    </w:rPr>
  </w:style>
  <w:style w:type="character" w:customStyle="1" w:styleId="14">
    <w:name w:val="Подзаголовок Знак1"/>
    <w:uiPriority w:val="11"/>
    <w:rsid w:val="00587C12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uk-UA" w:eastAsia="ru-RU"/>
    </w:rPr>
  </w:style>
  <w:style w:type="paragraph" w:customStyle="1" w:styleId="gmail-rvps2">
    <w:name w:val="gmail-rvps2"/>
    <w:basedOn w:val="a"/>
    <w:rsid w:val="00587C12"/>
    <w:pPr>
      <w:spacing w:before="100" w:beforeAutospacing="1" w:after="100" w:afterAutospacing="1"/>
    </w:pPr>
    <w:rPr>
      <w:rFonts w:ascii="Times New Roman" w:eastAsia="Calibri" w:hAnsi="Times New Roman"/>
      <w:sz w:val="24"/>
      <w:szCs w:val="24"/>
      <w:lang w:val="ru-RU"/>
    </w:rPr>
  </w:style>
  <w:style w:type="paragraph" w:customStyle="1" w:styleId="21">
    <w:name w:val="2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15">
    <w:name w:val="1"/>
    <w:basedOn w:val="a"/>
    <w:next w:val="af1"/>
    <w:uiPriority w:val="99"/>
    <w:unhideWhenUsed/>
    <w:rsid w:val="00587C12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st131">
    <w:name w:val="st131"/>
    <w:uiPriority w:val="99"/>
    <w:rsid w:val="00663F04"/>
    <w:rPr>
      <w:i/>
      <w:iCs/>
      <w:color w:val="0000FF"/>
    </w:rPr>
  </w:style>
  <w:style w:type="character" w:customStyle="1" w:styleId="st46">
    <w:name w:val="st46"/>
    <w:uiPriority w:val="99"/>
    <w:rsid w:val="00663F04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15661</Words>
  <Characters>8927</Characters>
  <Application>Microsoft Office Word</Application>
  <DocSecurity>0</DocSecurity>
  <Lines>74</Lines>
  <Paragraphs>49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Бурова Наталія Володимирівна</dc:creator>
  <cp:keywords/>
  <dc:description/>
  <cp:lastModifiedBy>Альона Полякова</cp:lastModifiedBy>
  <cp:revision>2</cp:revision>
  <dcterms:created xsi:type="dcterms:W3CDTF">2025-07-22T19:33:00Z</dcterms:created>
  <dcterms:modified xsi:type="dcterms:W3CDTF">2025-07-22T19:33:00Z</dcterms:modified>
</cp:coreProperties>
</file>